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53" w:rsidRPr="00A87CB1" w:rsidRDefault="00E95B53" w:rsidP="00E95B53">
      <w:pPr>
        <w:spacing w:before="100" w:beforeAutospacing="1" w:after="100" w:afterAutospacing="1" w:line="240" w:lineRule="auto"/>
        <w:jc w:val="center"/>
        <w:rPr>
          <w:rFonts w:ascii="Arial" w:eastAsia="Times New Roman" w:hAnsi="Arial" w:cs="Arial"/>
          <w:b/>
          <w:sz w:val="28"/>
          <w:szCs w:val="28"/>
          <w:lang w:eastAsia="ru-RU"/>
        </w:rPr>
      </w:pPr>
      <w:r w:rsidRPr="00A87CB1">
        <w:rPr>
          <w:rFonts w:ascii="Arial" w:eastAsia="Times New Roman" w:hAnsi="Arial" w:cs="Arial"/>
          <w:b/>
          <w:sz w:val="28"/>
          <w:szCs w:val="28"/>
          <w:lang w:eastAsia="ru-RU"/>
        </w:rPr>
        <w:t>Методика «Что такое хорошо и что такое плохо»</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Цель: выявить нравственные представления учеников.</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proofErr w:type="gramStart"/>
      <w:r w:rsidRPr="00A87CB1">
        <w:rPr>
          <w:rFonts w:ascii="Arial" w:eastAsia="Times New Roman" w:hAnsi="Arial" w:cs="Arial"/>
          <w:sz w:val="28"/>
          <w:szCs w:val="28"/>
          <w:lang w:eastAsia="ru-RU"/>
        </w:rPr>
        <w:t>Оцениваемые УУД: выделение морального содержания действий и ситуаций.</w:t>
      </w:r>
      <w:proofErr w:type="gramEnd"/>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Возраст: младшие школьники</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Форма (ситуация оценивания) – фронтальное анкетирование</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Инструкция: опираясь на свой опыт, ответьте на вопросы:</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1.Тебе </w:t>
      </w:r>
      <w:proofErr w:type="gramStart"/>
      <w:r w:rsidRPr="00A87CB1">
        <w:rPr>
          <w:rFonts w:ascii="Arial" w:eastAsia="Times New Roman" w:hAnsi="Arial" w:cs="Arial"/>
          <w:sz w:val="28"/>
          <w:szCs w:val="28"/>
          <w:lang w:eastAsia="ru-RU"/>
        </w:rPr>
        <w:t>нравиться</w:t>
      </w:r>
      <w:proofErr w:type="gramEnd"/>
      <w:r w:rsidRPr="00A87CB1">
        <w:rPr>
          <w:rFonts w:ascii="Arial" w:eastAsia="Times New Roman" w:hAnsi="Arial" w:cs="Arial"/>
          <w:sz w:val="28"/>
          <w:szCs w:val="28"/>
          <w:lang w:eastAsia="ru-RU"/>
        </w:rPr>
        <w:t xml:space="preserve"> когда тебя уважают твои одноклассники?</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А</w:t>
      </w:r>
      <w:proofErr w:type="gramStart"/>
      <w:r w:rsidRPr="00A87CB1">
        <w:rPr>
          <w:rFonts w:ascii="Arial" w:eastAsia="Times New Roman" w:hAnsi="Arial" w:cs="Arial"/>
          <w:sz w:val="28"/>
          <w:szCs w:val="28"/>
          <w:lang w:eastAsia="ru-RU"/>
        </w:rPr>
        <w:t>    Н</w:t>
      </w:r>
      <w:proofErr w:type="gramEnd"/>
      <w:r w:rsidRPr="00A87CB1">
        <w:rPr>
          <w:rFonts w:ascii="Arial" w:eastAsia="Times New Roman" w:hAnsi="Arial" w:cs="Arial"/>
          <w:sz w:val="28"/>
          <w:szCs w:val="28"/>
          <w:lang w:eastAsia="ru-RU"/>
        </w:rPr>
        <w:t>равиться</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Б</w:t>
      </w:r>
      <w:proofErr w:type="gramStart"/>
      <w:r w:rsidRPr="00A87CB1">
        <w:rPr>
          <w:rFonts w:ascii="Arial" w:eastAsia="Times New Roman" w:hAnsi="Arial" w:cs="Arial"/>
          <w:sz w:val="28"/>
          <w:szCs w:val="28"/>
          <w:lang w:eastAsia="ru-RU"/>
        </w:rPr>
        <w:t>     Н</w:t>
      </w:r>
      <w:proofErr w:type="gramEnd"/>
      <w:r w:rsidRPr="00A87CB1">
        <w:rPr>
          <w:rFonts w:ascii="Arial" w:eastAsia="Times New Roman" w:hAnsi="Arial" w:cs="Arial"/>
          <w:sz w:val="28"/>
          <w:szCs w:val="28"/>
          <w:lang w:eastAsia="ru-RU"/>
        </w:rPr>
        <w:t>е очень нравиться</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В</w:t>
      </w:r>
      <w:proofErr w:type="gramStart"/>
      <w:r w:rsidRPr="00A87CB1">
        <w:rPr>
          <w:rFonts w:ascii="Arial" w:eastAsia="Times New Roman" w:hAnsi="Arial" w:cs="Arial"/>
          <w:sz w:val="28"/>
          <w:szCs w:val="28"/>
          <w:lang w:eastAsia="ru-RU"/>
        </w:rPr>
        <w:t>     Н</w:t>
      </w:r>
      <w:proofErr w:type="gramEnd"/>
      <w:r w:rsidRPr="00A87CB1">
        <w:rPr>
          <w:rFonts w:ascii="Arial" w:eastAsia="Times New Roman" w:hAnsi="Arial" w:cs="Arial"/>
          <w:sz w:val="28"/>
          <w:szCs w:val="28"/>
          <w:lang w:eastAsia="ru-RU"/>
        </w:rPr>
        <w:t>е нравиться</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2. Что будешь делать если увидишь, что твой друг намусори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на улице, набросал(а) на землю фантики от конфет?</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А</w:t>
      </w:r>
      <w:proofErr w:type="gramStart"/>
      <w:r w:rsidRPr="00A87CB1">
        <w:rPr>
          <w:rFonts w:ascii="Arial" w:eastAsia="Times New Roman" w:hAnsi="Arial" w:cs="Arial"/>
          <w:sz w:val="28"/>
          <w:szCs w:val="28"/>
          <w:lang w:eastAsia="ru-RU"/>
        </w:rPr>
        <w:t>    С</w:t>
      </w:r>
      <w:proofErr w:type="gramEnd"/>
      <w:r w:rsidRPr="00A87CB1">
        <w:rPr>
          <w:rFonts w:ascii="Arial" w:eastAsia="Times New Roman" w:hAnsi="Arial" w:cs="Arial"/>
          <w:sz w:val="28"/>
          <w:szCs w:val="28"/>
          <w:lang w:eastAsia="ru-RU"/>
        </w:rPr>
        <w:t>делаю замечание и помогу убрать</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Б</w:t>
      </w:r>
      <w:proofErr w:type="gramStart"/>
      <w:r w:rsidRPr="00A87CB1">
        <w:rPr>
          <w:rFonts w:ascii="Arial" w:eastAsia="Times New Roman" w:hAnsi="Arial" w:cs="Arial"/>
          <w:sz w:val="28"/>
          <w:szCs w:val="28"/>
          <w:lang w:eastAsia="ru-RU"/>
        </w:rPr>
        <w:t>     С</w:t>
      </w:r>
      <w:proofErr w:type="gramEnd"/>
      <w:r w:rsidRPr="00A87CB1">
        <w:rPr>
          <w:rFonts w:ascii="Arial" w:eastAsia="Times New Roman" w:hAnsi="Arial" w:cs="Arial"/>
          <w:sz w:val="28"/>
          <w:szCs w:val="28"/>
          <w:lang w:eastAsia="ru-RU"/>
        </w:rPr>
        <w:t>делаю замечание и подожду пока он все уберет</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В</w:t>
      </w:r>
      <w:proofErr w:type="gramStart"/>
      <w:r w:rsidRPr="00A87CB1">
        <w:rPr>
          <w:rFonts w:ascii="Arial" w:eastAsia="Times New Roman" w:hAnsi="Arial" w:cs="Arial"/>
          <w:sz w:val="28"/>
          <w:szCs w:val="28"/>
          <w:lang w:eastAsia="ru-RU"/>
        </w:rPr>
        <w:t>     Р</w:t>
      </w:r>
      <w:proofErr w:type="gramEnd"/>
      <w:r w:rsidRPr="00A87CB1">
        <w:rPr>
          <w:rFonts w:ascii="Arial" w:eastAsia="Times New Roman" w:hAnsi="Arial" w:cs="Arial"/>
          <w:sz w:val="28"/>
          <w:szCs w:val="28"/>
          <w:lang w:eastAsia="ru-RU"/>
        </w:rPr>
        <w:t>асскажу учителю и пусть он заставит его убирать</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3. Ты   взя</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у друга (подруги) книгу и порвал(а) ее, как ты поступишь?</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А</w:t>
      </w:r>
      <w:proofErr w:type="gramStart"/>
      <w:r w:rsidRPr="00A87CB1">
        <w:rPr>
          <w:rFonts w:ascii="Arial" w:eastAsia="Times New Roman" w:hAnsi="Arial" w:cs="Arial"/>
          <w:sz w:val="28"/>
          <w:szCs w:val="28"/>
          <w:lang w:eastAsia="ru-RU"/>
        </w:rPr>
        <w:t>    О</w:t>
      </w:r>
      <w:proofErr w:type="gramEnd"/>
      <w:r w:rsidRPr="00A87CB1">
        <w:rPr>
          <w:rFonts w:ascii="Arial" w:eastAsia="Times New Roman" w:hAnsi="Arial" w:cs="Arial"/>
          <w:sz w:val="28"/>
          <w:szCs w:val="28"/>
          <w:lang w:eastAsia="ru-RU"/>
        </w:rPr>
        <w:t>тремонтирую книгу или попрошу своих  родителей купить новую</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proofErr w:type="gramStart"/>
      <w:r w:rsidRPr="00A87CB1">
        <w:rPr>
          <w:rFonts w:ascii="Arial" w:eastAsia="Times New Roman" w:hAnsi="Arial" w:cs="Arial"/>
          <w:sz w:val="28"/>
          <w:szCs w:val="28"/>
          <w:lang w:eastAsia="ru-RU"/>
        </w:rPr>
        <w:t>Б</w:t>
      </w:r>
      <w:proofErr w:type="gramEnd"/>
      <w:r w:rsidRPr="00A87CB1">
        <w:rPr>
          <w:rFonts w:ascii="Arial" w:eastAsia="Times New Roman" w:hAnsi="Arial" w:cs="Arial"/>
          <w:sz w:val="28"/>
          <w:szCs w:val="28"/>
          <w:lang w:eastAsia="ru-RU"/>
        </w:rPr>
        <w:t xml:space="preserve">     </w:t>
      </w:r>
      <w:proofErr w:type="spellStart"/>
      <w:r w:rsidRPr="00A87CB1">
        <w:rPr>
          <w:rFonts w:ascii="Arial" w:eastAsia="Times New Roman" w:hAnsi="Arial" w:cs="Arial"/>
          <w:sz w:val="28"/>
          <w:szCs w:val="28"/>
          <w:lang w:eastAsia="ru-RU"/>
        </w:rPr>
        <w:t>Незнаю</w:t>
      </w:r>
      <w:proofErr w:type="spellEnd"/>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В     Тихонько отдам, чтобы не заметили</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4.Ты поступишь, если в школьной столовой  во время еды разли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суп и накрошил(а) на столе.</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А</w:t>
      </w:r>
      <w:proofErr w:type="gramStart"/>
      <w:r w:rsidRPr="00A87CB1">
        <w:rPr>
          <w:rFonts w:ascii="Arial" w:eastAsia="Times New Roman" w:hAnsi="Arial" w:cs="Arial"/>
          <w:sz w:val="28"/>
          <w:szCs w:val="28"/>
          <w:lang w:eastAsia="ru-RU"/>
        </w:rPr>
        <w:t>    И</w:t>
      </w:r>
      <w:proofErr w:type="gramEnd"/>
      <w:r w:rsidRPr="00A87CB1">
        <w:rPr>
          <w:rFonts w:ascii="Arial" w:eastAsia="Times New Roman" w:hAnsi="Arial" w:cs="Arial"/>
          <w:sz w:val="28"/>
          <w:szCs w:val="28"/>
          <w:lang w:eastAsia="ru-RU"/>
        </w:rPr>
        <w:t>звинюсь и уберу за собой</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proofErr w:type="gramStart"/>
      <w:r w:rsidRPr="00A87CB1">
        <w:rPr>
          <w:rFonts w:ascii="Arial" w:eastAsia="Times New Roman" w:hAnsi="Arial" w:cs="Arial"/>
          <w:sz w:val="28"/>
          <w:szCs w:val="28"/>
          <w:lang w:eastAsia="ru-RU"/>
        </w:rPr>
        <w:t>Б</w:t>
      </w:r>
      <w:proofErr w:type="gramEnd"/>
      <w:r w:rsidRPr="00A87CB1">
        <w:rPr>
          <w:rFonts w:ascii="Arial" w:eastAsia="Times New Roman" w:hAnsi="Arial" w:cs="Arial"/>
          <w:sz w:val="28"/>
          <w:szCs w:val="28"/>
          <w:lang w:eastAsia="ru-RU"/>
        </w:rPr>
        <w:t xml:space="preserve">     </w:t>
      </w:r>
      <w:proofErr w:type="spellStart"/>
      <w:r w:rsidRPr="00A87CB1">
        <w:rPr>
          <w:rFonts w:ascii="Arial" w:eastAsia="Times New Roman" w:hAnsi="Arial" w:cs="Arial"/>
          <w:sz w:val="28"/>
          <w:szCs w:val="28"/>
          <w:lang w:eastAsia="ru-RU"/>
        </w:rPr>
        <w:t>Незнаю</w:t>
      </w:r>
      <w:proofErr w:type="spellEnd"/>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В     Ничего делать не буду, есть же уборщица</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5. Часто ты  приходишь в школу в грязной одежде?</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А</w:t>
      </w:r>
      <w:proofErr w:type="gramStart"/>
      <w:r w:rsidRPr="00A87CB1">
        <w:rPr>
          <w:rFonts w:ascii="Arial" w:eastAsia="Times New Roman" w:hAnsi="Arial" w:cs="Arial"/>
          <w:sz w:val="28"/>
          <w:szCs w:val="28"/>
          <w:lang w:eastAsia="ru-RU"/>
        </w:rPr>
        <w:t>    Н</w:t>
      </w:r>
      <w:proofErr w:type="gramEnd"/>
      <w:r w:rsidRPr="00A87CB1">
        <w:rPr>
          <w:rFonts w:ascii="Arial" w:eastAsia="Times New Roman" w:hAnsi="Arial" w:cs="Arial"/>
          <w:sz w:val="28"/>
          <w:szCs w:val="28"/>
          <w:lang w:eastAsia="ru-RU"/>
        </w:rPr>
        <w:t>ет</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Б</w:t>
      </w:r>
      <w:proofErr w:type="gramStart"/>
      <w:r w:rsidRPr="00A87CB1">
        <w:rPr>
          <w:rFonts w:ascii="Arial" w:eastAsia="Times New Roman" w:hAnsi="Arial" w:cs="Arial"/>
          <w:sz w:val="28"/>
          <w:szCs w:val="28"/>
          <w:lang w:eastAsia="ru-RU"/>
        </w:rPr>
        <w:t>     И</w:t>
      </w:r>
      <w:proofErr w:type="gramEnd"/>
      <w:r w:rsidRPr="00A87CB1">
        <w:rPr>
          <w:rFonts w:ascii="Arial" w:eastAsia="Times New Roman" w:hAnsi="Arial" w:cs="Arial"/>
          <w:sz w:val="28"/>
          <w:szCs w:val="28"/>
          <w:lang w:eastAsia="ru-RU"/>
        </w:rPr>
        <w:t>ногда</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В</w:t>
      </w:r>
      <w:proofErr w:type="gramStart"/>
      <w:r w:rsidRPr="00A87CB1">
        <w:rPr>
          <w:rFonts w:ascii="Arial" w:eastAsia="Times New Roman" w:hAnsi="Arial" w:cs="Arial"/>
          <w:sz w:val="28"/>
          <w:szCs w:val="28"/>
          <w:lang w:eastAsia="ru-RU"/>
        </w:rPr>
        <w:t>     Д</w:t>
      </w:r>
      <w:proofErr w:type="gramEnd"/>
      <w:r w:rsidRPr="00A87CB1">
        <w:rPr>
          <w:rFonts w:ascii="Arial" w:eastAsia="Times New Roman" w:hAnsi="Arial" w:cs="Arial"/>
          <w:sz w:val="28"/>
          <w:szCs w:val="28"/>
          <w:lang w:eastAsia="ru-RU"/>
        </w:rPr>
        <w:t>а</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6. Как ты поступишь если твой друг или подруга испорти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вещь учителя  и спрятал(а) ее?</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А</w:t>
      </w:r>
      <w:proofErr w:type="gramStart"/>
      <w:r w:rsidRPr="00A87CB1">
        <w:rPr>
          <w:rFonts w:ascii="Arial" w:eastAsia="Times New Roman" w:hAnsi="Arial" w:cs="Arial"/>
          <w:sz w:val="28"/>
          <w:szCs w:val="28"/>
          <w:lang w:eastAsia="ru-RU"/>
        </w:rPr>
        <w:t>    П</w:t>
      </w:r>
      <w:proofErr w:type="gramEnd"/>
      <w:r w:rsidRPr="00A87CB1">
        <w:rPr>
          <w:rFonts w:ascii="Arial" w:eastAsia="Times New Roman" w:hAnsi="Arial" w:cs="Arial"/>
          <w:sz w:val="28"/>
          <w:szCs w:val="28"/>
          <w:lang w:eastAsia="ru-RU"/>
        </w:rPr>
        <w:t>омогу другу извиниться перед учителем  и признаться в поступке</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Б</w:t>
      </w:r>
      <w:proofErr w:type="gramStart"/>
      <w:r w:rsidRPr="00A87CB1">
        <w:rPr>
          <w:rFonts w:ascii="Arial" w:eastAsia="Times New Roman" w:hAnsi="Arial" w:cs="Arial"/>
          <w:sz w:val="28"/>
          <w:szCs w:val="28"/>
          <w:lang w:eastAsia="ru-RU"/>
        </w:rPr>
        <w:t>     С</w:t>
      </w:r>
      <w:proofErr w:type="gramEnd"/>
      <w:r w:rsidRPr="00A87CB1">
        <w:rPr>
          <w:rFonts w:ascii="Arial" w:eastAsia="Times New Roman" w:hAnsi="Arial" w:cs="Arial"/>
          <w:sz w:val="28"/>
          <w:szCs w:val="28"/>
          <w:lang w:eastAsia="ru-RU"/>
        </w:rPr>
        <w:t>кажу другу, что надо извиниться перед учителем  и признаться в поступке, но пусть извиняется сам</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В</w:t>
      </w:r>
      <w:proofErr w:type="gramStart"/>
      <w:r w:rsidRPr="00A87CB1">
        <w:rPr>
          <w:rFonts w:ascii="Arial" w:eastAsia="Times New Roman" w:hAnsi="Arial" w:cs="Arial"/>
          <w:sz w:val="28"/>
          <w:szCs w:val="28"/>
          <w:lang w:eastAsia="ru-RU"/>
        </w:rPr>
        <w:t>     С</w:t>
      </w:r>
      <w:proofErr w:type="gramEnd"/>
      <w:r w:rsidRPr="00A87CB1">
        <w:rPr>
          <w:rFonts w:ascii="Arial" w:eastAsia="Times New Roman" w:hAnsi="Arial" w:cs="Arial"/>
          <w:sz w:val="28"/>
          <w:szCs w:val="28"/>
          <w:lang w:eastAsia="ru-RU"/>
        </w:rPr>
        <w:t>делаю вид, что не заметил</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7.Часто ли ты уступаешь  место в автобусе пожилому человеку или женщине?</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А    Часто</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Б</w:t>
      </w:r>
      <w:proofErr w:type="gramStart"/>
      <w:r w:rsidRPr="00A87CB1">
        <w:rPr>
          <w:rFonts w:ascii="Arial" w:eastAsia="Times New Roman" w:hAnsi="Arial" w:cs="Arial"/>
          <w:sz w:val="28"/>
          <w:szCs w:val="28"/>
          <w:lang w:eastAsia="ru-RU"/>
        </w:rPr>
        <w:t>     И</w:t>
      </w:r>
      <w:proofErr w:type="gramEnd"/>
      <w:r w:rsidRPr="00A87CB1">
        <w:rPr>
          <w:rFonts w:ascii="Arial" w:eastAsia="Times New Roman" w:hAnsi="Arial" w:cs="Arial"/>
          <w:sz w:val="28"/>
          <w:szCs w:val="28"/>
          <w:lang w:eastAsia="ru-RU"/>
        </w:rPr>
        <w:t>ногда</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В</w:t>
      </w:r>
      <w:proofErr w:type="gramStart"/>
      <w:r w:rsidRPr="00A87CB1">
        <w:rPr>
          <w:rFonts w:ascii="Arial" w:eastAsia="Times New Roman" w:hAnsi="Arial" w:cs="Arial"/>
          <w:sz w:val="28"/>
          <w:szCs w:val="28"/>
          <w:lang w:eastAsia="ru-RU"/>
        </w:rPr>
        <w:t>     П</w:t>
      </w:r>
      <w:proofErr w:type="gramEnd"/>
      <w:r w:rsidRPr="00A87CB1">
        <w:rPr>
          <w:rFonts w:ascii="Arial" w:eastAsia="Times New Roman" w:hAnsi="Arial" w:cs="Arial"/>
          <w:sz w:val="28"/>
          <w:szCs w:val="28"/>
          <w:lang w:eastAsia="ru-RU"/>
        </w:rPr>
        <w:t xml:space="preserve">очти никогда </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8.Часто ли  ты предлагаешь  друзьям (подругам) помощь в уборке класса?</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А    Часто</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Б</w:t>
      </w:r>
      <w:proofErr w:type="gramStart"/>
      <w:r w:rsidRPr="00A87CB1">
        <w:rPr>
          <w:rFonts w:ascii="Arial" w:eastAsia="Times New Roman" w:hAnsi="Arial" w:cs="Arial"/>
          <w:sz w:val="28"/>
          <w:szCs w:val="28"/>
          <w:lang w:eastAsia="ru-RU"/>
        </w:rPr>
        <w:t>     И</w:t>
      </w:r>
      <w:proofErr w:type="gramEnd"/>
      <w:r w:rsidRPr="00A87CB1">
        <w:rPr>
          <w:rFonts w:ascii="Arial" w:eastAsia="Times New Roman" w:hAnsi="Arial" w:cs="Arial"/>
          <w:sz w:val="28"/>
          <w:szCs w:val="28"/>
          <w:lang w:eastAsia="ru-RU"/>
        </w:rPr>
        <w:t>ногда</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В</w:t>
      </w:r>
      <w:proofErr w:type="gramStart"/>
      <w:r w:rsidRPr="00A87CB1">
        <w:rPr>
          <w:rFonts w:ascii="Arial" w:eastAsia="Times New Roman" w:hAnsi="Arial" w:cs="Arial"/>
          <w:sz w:val="28"/>
          <w:szCs w:val="28"/>
          <w:lang w:eastAsia="ru-RU"/>
        </w:rPr>
        <w:t>     П</w:t>
      </w:r>
      <w:proofErr w:type="gramEnd"/>
      <w:r w:rsidRPr="00A87CB1">
        <w:rPr>
          <w:rFonts w:ascii="Arial" w:eastAsia="Times New Roman" w:hAnsi="Arial" w:cs="Arial"/>
          <w:sz w:val="28"/>
          <w:szCs w:val="28"/>
          <w:lang w:eastAsia="ru-RU"/>
        </w:rPr>
        <w:t xml:space="preserve">очти никогда </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Обработка данных:</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За первый ответ (А) – 2 балла,</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За второй ответ (Б) – 1 балл,</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За третий ответ (В) – 0 баллов.</w:t>
      </w:r>
    </w:p>
    <w:p w:rsidR="00E95B53" w:rsidRPr="00A87CB1" w:rsidRDefault="00E95B53" w:rsidP="00E95B53">
      <w:pPr>
        <w:spacing w:before="100" w:beforeAutospacing="1" w:after="100" w:afterAutospacing="1" w:line="240" w:lineRule="auto"/>
        <w:ind w:left="360"/>
        <w:rPr>
          <w:rFonts w:ascii="Arial" w:eastAsia="Times New Roman" w:hAnsi="Arial" w:cs="Arial"/>
          <w:sz w:val="28"/>
          <w:szCs w:val="28"/>
          <w:lang w:eastAsia="ru-RU"/>
        </w:rPr>
      </w:pPr>
      <w:r w:rsidRPr="00A87CB1">
        <w:rPr>
          <w:rFonts w:ascii="Arial" w:eastAsia="Times New Roman" w:hAnsi="Arial" w:cs="Arial"/>
          <w:sz w:val="28"/>
          <w:szCs w:val="28"/>
          <w:lang w:eastAsia="ru-RU"/>
        </w:rPr>
        <w:t>Интерпретация:</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Высокий уровень (12-16 баллов):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w:t>
      </w:r>
      <w:r w:rsidRPr="00A87CB1">
        <w:rPr>
          <w:rFonts w:ascii="Arial" w:eastAsia="Times New Roman" w:hAnsi="Arial" w:cs="Arial"/>
          <w:sz w:val="28"/>
          <w:szCs w:val="28"/>
          <w:lang w:eastAsia="ru-RU"/>
        </w:rPr>
        <w:lastRenderedPageBreak/>
        <w:t xml:space="preserve">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w:t>
      </w:r>
      <w:proofErr w:type="gramStart"/>
      <w:r w:rsidRPr="00A87CB1">
        <w:rPr>
          <w:rFonts w:ascii="Arial" w:eastAsia="Times New Roman" w:hAnsi="Arial" w:cs="Arial"/>
          <w:sz w:val="28"/>
          <w:szCs w:val="28"/>
          <w:lang w:eastAsia="ru-RU"/>
        </w:rPr>
        <w:t>согласно</w:t>
      </w:r>
      <w:proofErr w:type="gramEnd"/>
      <w:r w:rsidRPr="00A87CB1">
        <w:rPr>
          <w:rFonts w:ascii="Arial" w:eastAsia="Times New Roman" w:hAnsi="Arial" w:cs="Arial"/>
          <w:sz w:val="28"/>
          <w:szCs w:val="28"/>
          <w:lang w:eastAsia="ru-RU"/>
        </w:rPr>
        <w:t xml:space="preserve"> нравственных норм.</w:t>
      </w:r>
    </w:p>
    <w:p w:rsidR="00E95B53" w:rsidRPr="00A87CB1" w:rsidRDefault="00E95B53" w:rsidP="00E95B53">
      <w:pPr>
        <w:spacing w:before="100" w:beforeAutospacing="1"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Средний    уровень (6-11 баллов):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w:t>
      </w:r>
      <w:proofErr w:type="gramStart"/>
      <w:r w:rsidRPr="00A87CB1">
        <w:rPr>
          <w:rFonts w:ascii="Arial" w:eastAsia="Times New Roman" w:hAnsi="Arial" w:cs="Arial"/>
          <w:sz w:val="28"/>
          <w:szCs w:val="28"/>
          <w:lang w:eastAsia="ru-RU"/>
        </w:rPr>
        <w:t>межличностной</w:t>
      </w:r>
      <w:proofErr w:type="gramEnd"/>
      <w:r w:rsidRPr="00A87CB1">
        <w:rPr>
          <w:rFonts w:ascii="Arial" w:eastAsia="Times New Roman" w:hAnsi="Arial" w:cs="Arial"/>
          <w:sz w:val="28"/>
          <w:szCs w:val="28"/>
          <w:lang w:eastAsia="ru-RU"/>
        </w:rPr>
        <w:t xml:space="preserve"> </w:t>
      </w:r>
      <w:proofErr w:type="spellStart"/>
      <w:r w:rsidRPr="00A87CB1">
        <w:rPr>
          <w:rFonts w:ascii="Arial" w:eastAsia="Times New Roman" w:hAnsi="Arial" w:cs="Arial"/>
          <w:sz w:val="28"/>
          <w:szCs w:val="28"/>
          <w:lang w:eastAsia="ru-RU"/>
        </w:rPr>
        <w:t>конформности</w:t>
      </w:r>
      <w:proofErr w:type="spellEnd"/>
      <w:r w:rsidRPr="00A87CB1">
        <w:rPr>
          <w:rFonts w:ascii="Arial" w:eastAsia="Times New Roman" w:hAnsi="Arial" w:cs="Arial"/>
          <w:sz w:val="28"/>
          <w:szCs w:val="28"/>
          <w:lang w:eastAsia="ru-RU"/>
        </w:rPr>
        <w:t xml:space="preserve">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Низкий уровень (0-5 баллов): школьники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w:t>
      </w:r>
      <w:proofErr w:type="gramStart"/>
      <w:r w:rsidRPr="00A87CB1">
        <w:rPr>
          <w:rFonts w:ascii="Arial" w:eastAsia="Times New Roman" w:hAnsi="Arial" w:cs="Arial"/>
          <w:sz w:val="28"/>
          <w:szCs w:val="28"/>
          <w:lang w:eastAsia="ru-RU"/>
        </w:rPr>
        <w:t>трудом</w:t>
      </w:r>
      <w:proofErr w:type="gramEnd"/>
      <w:r w:rsidRPr="00A87CB1">
        <w:rPr>
          <w:rFonts w:ascii="Arial" w:eastAsia="Times New Roman" w:hAnsi="Arial" w:cs="Arial"/>
          <w:sz w:val="28"/>
          <w:szCs w:val="28"/>
          <w:lang w:eastAsia="ru-RU"/>
        </w:rPr>
        <w:t xml:space="preserve"> и  отсутствует желание следовать им испытывают проблемы в общении с одноклассниками,   взаимоотношениях с учителем. </w:t>
      </w:r>
    </w:p>
    <w:p w:rsidR="00E95B53" w:rsidRPr="00A87CB1" w:rsidRDefault="00E95B53" w:rsidP="00E95B53">
      <w:pPr>
        <w:spacing w:before="100" w:beforeAutospacing="1" w:after="100" w:afterAutospacing="1" w:line="240" w:lineRule="auto"/>
        <w:ind w:left="360"/>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color w:val="FF0000"/>
          <w:sz w:val="28"/>
          <w:szCs w:val="28"/>
          <w:lang w:eastAsia="ru-RU"/>
        </w:rPr>
        <w:t> </w:t>
      </w:r>
    </w:p>
    <w:p w:rsidR="00E95B53" w:rsidRPr="00A87CB1" w:rsidRDefault="00E95B53" w:rsidP="00E95B53">
      <w:pPr>
        <w:spacing w:before="100" w:beforeAutospacing="1" w:after="100" w:afterAutospacing="1" w:line="240" w:lineRule="auto"/>
        <w:jc w:val="both"/>
        <w:rPr>
          <w:rFonts w:ascii="Arial" w:eastAsia="Times New Roman" w:hAnsi="Arial" w:cs="Arial"/>
          <w:b/>
          <w:sz w:val="28"/>
          <w:szCs w:val="28"/>
          <w:lang w:eastAsia="ru-RU"/>
        </w:rPr>
      </w:pPr>
      <w:r w:rsidRPr="00A87CB1">
        <w:rPr>
          <w:rFonts w:ascii="Arial" w:eastAsia="Times New Roman" w:hAnsi="Arial" w:cs="Arial"/>
          <w:color w:val="FF0000"/>
          <w:sz w:val="28"/>
          <w:szCs w:val="28"/>
          <w:lang w:eastAsia="ru-RU"/>
        </w:rPr>
        <w:t> </w:t>
      </w:r>
    </w:p>
    <w:p w:rsidR="00E95B53" w:rsidRPr="00A87CB1" w:rsidRDefault="00E95B53" w:rsidP="00E95B53">
      <w:pPr>
        <w:spacing w:before="100" w:beforeAutospacing="1" w:after="100" w:afterAutospacing="1" w:line="240" w:lineRule="auto"/>
        <w:jc w:val="center"/>
        <w:rPr>
          <w:rFonts w:ascii="Arial" w:eastAsia="Times New Roman" w:hAnsi="Arial" w:cs="Arial"/>
          <w:b/>
          <w:sz w:val="28"/>
          <w:szCs w:val="28"/>
          <w:lang w:eastAsia="ru-RU"/>
        </w:rPr>
      </w:pPr>
      <w:r w:rsidRPr="00A87CB1">
        <w:rPr>
          <w:rFonts w:ascii="Arial" w:eastAsia="Times New Roman" w:hAnsi="Arial" w:cs="Arial"/>
          <w:b/>
          <w:sz w:val="28"/>
          <w:szCs w:val="28"/>
          <w:lang w:eastAsia="ru-RU"/>
        </w:rPr>
        <w:t>Методика «Незаконченные предложения»</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proofErr w:type="gramStart"/>
      <w:r w:rsidRPr="00A87CB1">
        <w:rPr>
          <w:rFonts w:ascii="Arial" w:eastAsia="Times New Roman" w:hAnsi="Arial" w:cs="Arial"/>
          <w:sz w:val="28"/>
          <w:szCs w:val="28"/>
          <w:lang w:eastAsia="ru-RU"/>
        </w:rPr>
        <w:t>Цель: выявить отношение нравственным нормам, определяющим некоторые нравственные качества (самокритичность, коллективизм, самостоятельность, честность, принципиальность, справедливость).</w:t>
      </w:r>
      <w:proofErr w:type="gramEnd"/>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proofErr w:type="gramStart"/>
      <w:r w:rsidRPr="00A87CB1">
        <w:rPr>
          <w:rFonts w:ascii="Arial" w:eastAsia="Times New Roman" w:hAnsi="Arial" w:cs="Arial"/>
          <w:sz w:val="28"/>
          <w:szCs w:val="28"/>
          <w:lang w:eastAsia="ru-RU"/>
        </w:rPr>
        <w:t xml:space="preserve">Оцениваемые УУД: </w:t>
      </w:r>
      <w:bookmarkStart w:id="0" w:name="_GoBack"/>
      <w:r w:rsidRPr="00A87CB1">
        <w:rPr>
          <w:rFonts w:ascii="Arial" w:eastAsia="Times New Roman" w:hAnsi="Arial" w:cs="Arial"/>
          <w:sz w:val="28"/>
          <w:szCs w:val="28"/>
          <w:lang w:eastAsia="ru-RU"/>
        </w:rPr>
        <w:t>выделение морального содержания действий и ситуаций.</w:t>
      </w:r>
      <w:proofErr w:type="gramEnd"/>
    </w:p>
    <w:bookmarkEnd w:id="0"/>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Возраст: младшие школьники</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Форма (ситуация оценивания) – фронтальное анкетирование</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Инструкция: ученикам предлагается быстро закончить предложения, содержащие рассуждения на тему морали.</w:t>
      </w:r>
    </w:p>
    <w:p w:rsidR="00E95B53" w:rsidRPr="00A87CB1" w:rsidRDefault="00E95B53" w:rsidP="00E95B53">
      <w:pPr>
        <w:numPr>
          <w:ilvl w:val="0"/>
          <w:numId w:val="1"/>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Если я знаю, что поступил неправильно, то…</w:t>
      </w:r>
    </w:p>
    <w:p w:rsidR="00E95B53" w:rsidRPr="00A87CB1" w:rsidRDefault="00E95B53" w:rsidP="00E95B53">
      <w:pPr>
        <w:numPr>
          <w:ilvl w:val="0"/>
          <w:numId w:val="1"/>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Когда я сам затрудняюсь принять правильное решение, то…</w:t>
      </w:r>
    </w:p>
    <w:p w:rsidR="00E95B53" w:rsidRPr="00A87CB1" w:rsidRDefault="00E95B53" w:rsidP="00E95B53">
      <w:pPr>
        <w:numPr>
          <w:ilvl w:val="0"/>
          <w:numId w:val="1"/>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Выбирая между </w:t>
      </w:r>
      <w:proofErr w:type="gramStart"/>
      <w:r w:rsidRPr="00A87CB1">
        <w:rPr>
          <w:rFonts w:ascii="Arial" w:eastAsia="Times New Roman" w:hAnsi="Arial" w:cs="Arial"/>
          <w:sz w:val="28"/>
          <w:szCs w:val="28"/>
          <w:lang w:eastAsia="ru-RU"/>
        </w:rPr>
        <w:t>интересным</w:t>
      </w:r>
      <w:proofErr w:type="gramEnd"/>
      <w:r w:rsidRPr="00A87CB1">
        <w:rPr>
          <w:rFonts w:ascii="Arial" w:eastAsia="Times New Roman" w:hAnsi="Arial" w:cs="Arial"/>
          <w:sz w:val="28"/>
          <w:szCs w:val="28"/>
          <w:lang w:eastAsia="ru-RU"/>
        </w:rPr>
        <w:t>, но необязательным и необходимым и скучным, я обычно…</w:t>
      </w:r>
    </w:p>
    <w:p w:rsidR="00E95B53" w:rsidRPr="00A87CB1" w:rsidRDefault="00E95B53" w:rsidP="00E95B53">
      <w:pPr>
        <w:numPr>
          <w:ilvl w:val="0"/>
          <w:numId w:val="1"/>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Когда в моем присутствии обижают человека, я…</w:t>
      </w:r>
    </w:p>
    <w:p w:rsidR="00E95B53" w:rsidRPr="00A87CB1" w:rsidRDefault="00E95B53" w:rsidP="00E95B53">
      <w:pPr>
        <w:numPr>
          <w:ilvl w:val="0"/>
          <w:numId w:val="1"/>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Когда ложь становится единственным средством охранения хорошего отношения ко мне, я …</w:t>
      </w:r>
    </w:p>
    <w:p w:rsidR="00E95B53" w:rsidRPr="00A87CB1" w:rsidRDefault="00E95B53" w:rsidP="00E95B53">
      <w:pPr>
        <w:numPr>
          <w:ilvl w:val="0"/>
          <w:numId w:val="1"/>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Если бы я был на месте учителя, я…</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Обработка полученных данных – качественный анализ ответов.</w:t>
      </w:r>
    </w:p>
    <w:p w:rsidR="00E95B53" w:rsidRPr="00A87CB1" w:rsidRDefault="00E95B53" w:rsidP="00E95B53">
      <w:pPr>
        <w:spacing w:before="100" w:beforeAutospacing="1" w:after="100" w:afterAutospacing="1" w:line="240" w:lineRule="auto"/>
        <w:ind w:left="360"/>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Обработка данных: определяем степень </w:t>
      </w:r>
      <w:proofErr w:type="spellStart"/>
      <w:r w:rsidRPr="00A87CB1">
        <w:rPr>
          <w:rFonts w:ascii="Arial" w:eastAsia="Times New Roman" w:hAnsi="Arial" w:cs="Arial"/>
          <w:sz w:val="28"/>
          <w:szCs w:val="28"/>
          <w:lang w:eastAsia="ru-RU"/>
        </w:rPr>
        <w:t>сформированности</w:t>
      </w:r>
      <w:proofErr w:type="spellEnd"/>
      <w:r w:rsidRPr="00A87CB1">
        <w:rPr>
          <w:rFonts w:ascii="Arial" w:eastAsia="Times New Roman" w:hAnsi="Arial" w:cs="Arial"/>
          <w:sz w:val="28"/>
          <w:szCs w:val="28"/>
          <w:lang w:eastAsia="ru-RU"/>
        </w:rPr>
        <w:t xml:space="preserve"> нравственных нормам и нравственных качеств по схеме:</w:t>
      </w:r>
    </w:p>
    <w:p w:rsidR="00E95B53" w:rsidRPr="00A87CB1" w:rsidRDefault="00E95B53" w:rsidP="00E95B53">
      <w:pPr>
        <w:numPr>
          <w:ilvl w:val="0"/>
          <w:numId w:val="2"/>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балл - Неправильное представление о нравственных нормах и нравственных качествах.</w:t>
      </w:r>
    </w:p>
    <w:p w:rsidR="00E95B53" w:rsidRPr="00A87CB1" w:rsidRDefault="00E95B53" w:rsidP="00E95B53">
      <w:pPr>
        <w:numPr>
          <w:ilvl w:val="0"/>
          <w:numId w:val="2"/>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балла - Правильное, но недостаточно четкое и полное представление о нравственных нормах и нравственных качествах</w:t>
      </w:r>
      <w:proofErr w:type="gramStart"/>
      <w:r w:rsidRPr="00A87CB1">
        <w:rPr>
          <w:rFonts w:ascii="Arial" w:eastAsia="Times New Roman" w:hAnsi="Arial" w:cs="Arial"/>
          <w:sz w:val="28"/>
          <w:szCs w:val="28"/>
          <w:lang w:eastAsia="ru-RU"/>
        </w:rPr>
        <w:t>..</w:t>
      </w:r>
      <w:proofErr w:type="gramEnd"/>
    </w:p>
    <w:p w:rsidR="00E95B53" w:rsidRPr="00A87CB1" w:rsidRDefault="00E95B53" w:rsidP="00E95B53">
      <w:pPr>
        <w:numPr>
          <w:ilvl w:val="0"/>
          <w:numId w:val="2"/>
        </w:num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балла  - Полное и четкое представление о нравственных нормах и нравственных качествах.</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Обработка полученных данных – качественный анализ ответов</w:t>
      </w:r>
    </w:p>
    <w:p w:rsidR="00E95B53" w:rsidRPr="00A87CB1" w:rsidRDefault="00E95B53" w:rsidP="00E95B53">
      <w:pPr>
        <w:spacing w:before="100" w:beforeAutospacing="1" w:after="100" w:afterAutospacing="1" w:line="240" w:lineRule="auto"/>
        <w:ind w:left="708"/>
        <w:jc w:val="center"/>
        <w:rPr>
          <w:rFonts w:ascii="Arial" w:eastAsia="Times New Roman" w:hAnsi="Arial" w:cs="Arial"/>
          <w:sz w:val="28"/>
          <w:szCs w:val="28"/>
          <w:lang w:eastAsia="ru-RU"/>
        </w:rPr>
      </w:pPr>
      <w:r w:rsidRPr="00A87CB1">
        <w:rPr>
          <w:rFonts w:ascii="Arial" w:eastAsia="Times New Roman" w:hAnsi="Arial" w:cs="Arial"/>
          <w:b/>
          <w:sz w:val="28"/>
          <w:szCs w:val="28"/>
          <w:lang w:eastAsia="ru-RU"/>
        </w:rPr>
        <w:t xml:space="preserve">Методика </w:t>
      </w:r>
      <w:proofErr w:type="gramStart"/>
      <w:r w:rsidRPr="00A87CB1">
        <w:rPr>
          <w:rFonts w:ascii="Arial" w:eastAsia="Times New Roman" w:hAnsi="Arial" w:cs="Arial"/>
          <w:b/>
          <w:sz w:val="28"/>
          <w:szCs w:val="28"/>
          <w:lang w:eastAsia="ru-RU"/>
        </w:rPr>
        <w:t>выявления характера атрибуции успеха/неуспеха</w:t>
      </w:r>
      <w:proofErr w:type="gramEnd"/>
      <w:r w:rsidRPr="00A87CB1">
        <w:rPr>
          <w:rFonts w:ascii="Arial" w:eastAsia="Times New Roman" w:hAnsi="Arial" w:cs="Arial"/>
          <w:sz w:val="28"/>
          <w:szCs w:val="28"/>
          <w:lang w:eastAsia="ru-RU"/>
        </w:rPr>
        <w:t>.</w:t>
      </w:r>
    </w:p>
    <w:p w:rsidR="00E95B53" w:rsidRPr="00A87CB1" w:rsidRDefault="00E95B53" w:rsidP="00E95B53">
      <w:pPr>
        <w:spacing w:before="100" w:beforeAutospacing="1" w:after="100" w:afterAutospacing="1" w:line="240" w:lineRule="auto"/>
        <w:ind w:firstLine="708"/>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(Рефлексивная оценка – каузальная атрибуция неуспеха)</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Цель: выявление адекватности понимания учащимся причин успеха/неуспеха в деятельности.</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Оцениваемые УУД: личностное действие </w:t>
      </w:r>
      <w:proofErr w:type="spellStart"/>
      <w:r w:rsidRPr="00A87CB1">
        <w:rPr>
          <w:rFonts w:ascii="Arial" w:eastAsia="Times New Roman" w:hAnsi="Arial" w:cs="Arial"/>
          <w:sz w:val="28"/>
          <w:szCs w:val="28"/>
          <w:lang w:eastAsia="ru-RU"/>
        </w:rPr>
        <w:t>самооценивания</w:t>
      </w:r>
      <w:proofErr w:type="spellEnd"/>
      <w:r w:rsidRPr="00A87CB1">
        <w:rPr>
          <w:rFonts w:ascii="Arial" w:eastAsia="Times New Roman" w:hAnsi="Arial" w:cs="Arial"/>
          <w:sz w:val="28"/>
          <w:szCs w:val="28"/>
          <w:lang w:eastAsia="ru-RU"/>
        </w:rPr>
        <w:t xml:space="preserve"> (самоопределения), регулятивное действие оценивания результата учебной деятельности. </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Возрастная группа: ступень </w:t>
      </w:r>
      <w:proofErr w:type="spellStart"/>
      <w:r w:rsidRPr="00A87CB1">
        <w:rPr>
          <w:rFonts w:ascii="Arial" w:eastAsia="Times New Roman" w:hAnsi="Arial" w:cs="Arial"/>
          <w:sz w:val="28"/>
          <w:szCs w:val="28"/>
          <w:lang w:eastAsia="ru-RU"/>
        </w:rPr>
        <w:t>предшкольного</w:t>
      </w:r>
      <w:proofErr w:type="spellEnd"/>
      <w:r w:rsidRPr="00A87CB1">
        <w:rPr>
          <w:rFonts w:ascii="Arial" w:eastAsia="Times New Roman" w:hAnsi="Arial" w:cs="Arial"/>
          <w:sz w:val="28"/>
          <w:szCs w:val="28"/>
          <w:lang w:eastAsia="ru-RU"/>
        </w:rPr>
        <w:t xml:space="preserve"> образования (6,5 – 7 лет)</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Форма оценивания: индивидуальная беседа.</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«Бывает так, что ты рисуешь, лепишь  или </w:t>
      </w:r>
      <w:proofErr w:type="gramStart"/>
      <w:r w:rsidRPr="00A87CB1">
        <w:rPr>
          <w:rFonts w:ascii="Arial" w:eastAsia="Times New Roman" w:hAnsi="Arial" w:cs="Arial"/>
          <w:sz w:val="28"/>
          <w:szCs w:val="28"/>
          <w:lang w:eastAsia="ru-RU"/>
        </w:rPr>
        <w:t>складываешь из конструктора и у тебя не получается</w:t>
      </w:r>
      <w:proofErr w:type="gramEnd"/>
      <w:r w:rsidRPr="00A87CB1">
        <w:rPr>
          <w:rFonts w:ascii="Arial" w:eastAsia="Times New Roman" w:hAnsi="Arial" w:cs="Arial"/>
          <w:sz w:val="28"/>
          <w:szCs w:val="28"/>
          <w:lang w:eastAsia="ru-RU"/>
        </w:rPr>
        <w:t>?</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При утвердительном ответе – А как ты думаешь, почему у тебя не всегда получается? </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При отрицательном ответе – можно сделать вывод о низкой рефлексии или некритичной оценке.</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Вопрос: Какие задания ты любишь -  трудные или легкие?</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При ответе – «у меня </w:t>
      </w:r>
      <w:proofErr w:type="gramStart"/>
      <w:r w:rsidRPr="00A87CB1">
        <w:rPr>
          <w:rFonts w:ascii="Arial" w:eastAsia="Times New Roman" w:hAnsi="Arial" w:cs="Arial"/>
          <w:sz w:val="28"/>
          <w:szCs w:val="28"/>
          <w:lang w:eastAsia="ru-RU"/>
        </w:rPr>
        <w:t>всегда</w:t>
      </w:r>
      <w:proofErr w:type="gramEnd"/>
      <w:r w:rsidRPr="00A87CB1">
        <w:rPr>
          <w:rFonts w:ascii="Arial" w:eastAsia="Times New Roman" w:hAnsi="Arial" w:cs="Arial"/>
          <w:sz w:val="28"/>
          <w:szCs w:val="28"/>
          <w:lang w:eastAsia="ru-RU"/>
        </w:rPr>
        <w:t xml:space="preserve"> получается»  прекращаем опрос.</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Критерии оценивания:</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 xml:space="preserve">Ответы: </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proofErr w:type="gramStart"/>
      <w:r w:rsidRPr="00A87CB1">
        <w:rPr>
          <w:rFonts w:ascii="Arial" w:eastAsia="Times New Roman" w:hAnsi="Arial" w:cs="Arial"/>
          <w:sz w:val="28"/>
          <w:szCs w:val="28"/>
          <w:lang w:eastAsia="ru-RU"/>
        </w:rPr>
        <w:t>Каузальная атрибуция «Усилия» – не старался, бросил, надо учиться, надо попросить, чтобы объяснили, помогли и пр.</w:t>
      </w:r>
      <w:proofErr w:type="gramEnd"/>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«Объективная трудность задачи» – очень трудная, сложная, не для детей, для старших и т.д.</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«Способности» – не умею, у меня всегда не получается.</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«Везение» – просто не получилось</w:t>
      </w:r>
      <w:proofErr w:type="gramStart"/>
      <w:r w:rsidRPr="00A87CB1">
        <w:rPr>
          <w:rFonts w:ascii="Arial" w:eastAsia="Times New Roman" w:hAnsi="Arial" w:cs="Arial"/>
          <w:sz w:val="28"/>
          <w:szCs w:val="28"/>
          <w:lang w:eastAsia="ru-RU"/>
        </w:rPr>
        <w:t xml:space="preserve">., </w:t>
      </w:r>
      <w:proofErr w:type="gramEnd"/>
      <w:r w:rsidRPr="00A87CB1">
        <w:rPr>
          <w:rFonts w:ascii="Arial" w:eastAsia="Times New Roman" w:hAnsi="Arial" w:cs="Arial"/>
          <w:sz w:val="28"/>
          <w:szCs w:val="28"/>
          <w:lang w:eastAsia="ru-RU"/>
        </w:rPr>
        <w:t>потом (в другой раз получится), не знаю почему, случайно.</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Уровни: 1 -  ребенок ссылается на способности, везение. 2 – ссылается на объективную трудность и на недостаточность усилий. 3 – ссылается на недостаточность усилий. </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Для начальной ступени образования:</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Форма: фронтальный письменный опрос</w:t>
      </w:r>
      <w:proofErr w:type="gramStart"/>
      <w:r w:rsidRPr="00A87CB1">
        <w:rPr>
          <w:rFonts w:ascii="Arial" w:eastAsia="Times New Roman" w:hAnsi="Arial" w:cs="Arial"/>
          <w:sz w:val="28"/>
          <w:szCs w:val="28"/>
          <w:lang w:eastAsia="ru-RU"/>
        </w:rPr>
        <w:t>..</w:t>
      </w:r>
      <w:proofErr w:type="gramEnd"/>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Возраст: начальная школа (10,5 – 11 лет).</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Ситуация оценивания: Учащимся предлагается письменно ответить на вопросы опросника, включающего шкалы: собственные усилия, способности, везение и объективная сложность задачи.</w:t>
      </w:r>
    </w:p>
    <w:p w:rsidR="00E95B53" w:rsidRPr="00A87CB1" w:rsidRDefault="00E95B53" w:rsidP="00E95B53">
      <w:pPr>
        <w:spacing w:before="100" w:beforeAutospacing="1" w:after="100" w:afterAutospacing="1" w:line="240" w:lineRule="auto"/>
        <w:ind w:firstLine="708"/>
        <w:rPr>
          <w:rFonts w:ascii="Arial" w:eastAsia="Times New Roman" w:hAnsi="Arial" w:cs="Arial"/>
          <w:sz w:val="28"/>
          <w:szCs w:val="28"/>
          <w:lang w:eastAsia="ru-RU"/>
        </w:rPr>
      </w:pPr>
      <w:r w:rsidRPr="00A87CB1">
        <w:rPr>
          <w:rFonts w:ascii="Arial" w:eastAsia="Times New Roman" w:hAnsi="Arial" w:cs="Arial"/>
          <w:sz w:val="28"/>
          <w:szCs w:val="28"/>
          <w:lang w:eastAsia="ru-RU"/>
        </w:rPr>
        <w:t>Причины неуспеха и успеха:</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Собственные усилия -  </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мало стараюсь/ очень стараюсь</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плохо </w:t>
      </w:r>
      <w:proofErr w:type="gramStart"/>
      <w:r w:rsidRPr="00A87CB1">
        <w:rPr>
          <w:rFonts w:ascii="Arial" w:eastAsia="Times New Roman" w:hAnsi="Arial" w:cs="Arial"/>
          <w:sz w:val="28"/>
          <w:szCs w:val="28"/>
          <w:lang w:eastAsia="ru-RU"/>
        </w:rPr>
        <w:t>подготовился к контрольной работе/ много работал</w:t>
      </w:r>
      <w:proofErr w:type="gramEnd"/>
      <w:r w:rsidRPr="00A87CB1">
        <w:rPr>
          <w:rFonts w:ascii="Arial" w:eastAsia="Times New Roman" w:hAnsi="Arial" w:cs="Arial"/>
          <w:sz w:val="28"/>
          <w:szCs w:val="28"/>
          <w:lang w:eastAsia="ru-RU"/>
        </w:rPr>
        <w:t>, хорошо подготовился</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не выучил (плохо выучил) урока/хорошо выучил урок</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Способности</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плохо понимаю объяснения </w:t>
      </w:r>
      <w:proofErr w:type="gramStart"/>
      <w:r w:rsidRPr="00A87CB1">
        <w:rPr>
          <w:rFonts w:ascii="Arial" w:eastAsia="Times New Roman" w:hAnsi="Arial" w:cs="Arial"/>
          <w:sz w:val="28"/>
          <w:szCs w:val="28"/>
          <w:lang w:eastAsia="ru-RU"/>
        </w:rPr>
        <w:t>учителя</w:t>
      </w:r>
      <w:proofErr w:type="gramEnd"/>
      <w:r w:rsidRPr="00A87CB1">
        <w:rPr>
          <w:rFonts w:ascii="Arial" w:eastAsia="Times New Roman" w:hAnsi="Arial" w:cs="Arial"/>
          <w:sz w:val="28"/>
          <w:szCs w:val="28"/>
          <w:lang w:eastAsia="ru-RU"/>
        </w:rPr>
        <w:t xml:space="preserve"> / понимаю объяснения учителя быстрее многих</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мне трудно на уроках – мне легко на уроках</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я не успеваю делать так быстро, как остальные ученики/я делаю все намного быстрее, чем другие</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Объективная сложность задания</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 xml:space="preserve">- </w:t>
      </w:r>
      <w:proofErr w:type="gramStart"/>
      <w:r w:rsidRPr="00A87CB1">
        <w:rPr>
          <w:rFonts w:ascii="Arial" w:eastAsia="Times New Roman" w:hAnsi="Arial" w:cs="Arial"/>
          <w:sz w:val="28"/>
          <w:szCs w:val="28"/>
          <w:lang w:eastAsia="ru-RU"/>
        </w:rPr>
        <w:t>задание было слишком сложным/задание было</w:t>
      </w:r>
      <w:proofErr w:type="gramEnd"/>
      <w:r w:rsidRPr="00A87CB1">
        <w:rPr>
          <w:rFonts w:ascii="Arial" w:eastAsia="Times New Roman" w:hAnsi="Arial" w:cs="Arial"/>
          <w:sz w:val="28"/>
          <w:szCs w:val="28"/>
          <w:lang w:eastAsia="ru-RU"/>
        </w:rPr>
        <w:t xml:space="preserve"> легким</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таких заданий раньше мы не </w:t>
      </w:r>
      <w:proofErr w:type="gramStart"/>
      <w:r w:rsidRPr="00A87CB1">
        <w:rPr>
          <w:rFonts w:ascii="Arial" w:eastAsia="Times New Roman" w:hAnsi="Arial" w:cs="Arial"/>
          <w:sz w:val="28"/>
          <w:szCs w:val="28"/>
          <w:lang w:eastAsia="ru-RU"/>
        </w:rPr>
        <w:t>делали/раньше нам объясняли</w:t>
      </w:r>
      <w:proofErr w:type="gramEnd"/>
      <w:r w:rsidRPr="00A87CB1">
        <w:rPr>
          <w:rFonts w:ascii="Arial" w:eastAsia="Times New Roman" w:hAnsi="Arial" w:cs="Arial"/>
          <w:sz w:val="28"/>
          <w:szCs w:val="28"/>
          <w:lang w:eastAsia="ru-RU"/>
        </w:rPr>
        <w:t>, как выполнять такие задания</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w:t>
      </w:r>
      <w:proofErr w:type="gramStart"/>
      <w:r w:rsidRPr="00A87CB1">
        <w:rPr>
          <w:rFonts w:ascii="Arial" w:eastAsia="Times New Roman" w:hAnsi="Arial" w:cs="Arial"/>
          <w:sz w:val="28"/>
          <w:szCs w:val="28"/>
          <w:lang w:eastAsia="ru-RU"/>
        </w:rPr>
        <w:t>было слишком мало времени на такое задание /времени было</w:t>
      </w:r>
      <w:proofErr w:type="gramEnd"/>
      <w:r w:rsidRPr="00A87CB1">
        <w:rPr>
          <w:rFonts w:ascii="Arial" w:eastAsia="Times New Roman" w:hAnsi="Arial" w:cs="Arial"/>
          <w:sz w:val="28"/>
          <w:szCs w:val="28"/>
          <w:lang w:eastAsia="ru-RU"/>
        </w:rPr>
        <w:t xml:space="preserve"> вполне достаточно </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Везение</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мне просто не </w:t>
      </w:r>
      <w:proofErr w:type="gramStart"/>
      <w:r w:rsidRPr="00A87CB1">
        <w:rPr>
          <w:rFonts w:ascii="Arial" w:eastAsia="Times New Roman" w:hAnsi="Arial" w:cs="Arial"/>
          <w:sz w:val="28"/>
          <w:szCs w:val="28"/>
          <w:lang w:eastAsia="ru-RU"/>
        </w:rPr>
        <w:t>повезло/ мне повезло</w:t>
      </w:r>
      <w:proofErr w:type="gramEnd"/>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учительница строгая/ учительница добрая</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все списывали, а мне не </w:t>
      </w:r>
      <w:proofErr w:type="gramStart"/>
      <w:r w:rsidRPr="00A87CB1">
        <w:rPr>
          <w:rFonts w:ascii="Arial" w:eastAsia="Times New Roman" w:hAnsi="Arial" w:cs="Arial"/>
          <w:sz w:val="28"/>
          <w:szCs w:val="28"/>
          <w:lang w:eastAsia="ru-RU"/>
        </w:rPr>
        <w:t>удалось списать/удалось</w:t>
      </w:r>
      <w:proofErr w:type="gramEnd"/>
      <w:r w:rsidRPr="00A87CB1">
        <w:rPr>
          <w:rFonts w:ascii="Arial" w:eastAsia="Times New Roman" w:hAnsi="Arial" w:cs="Arial"/>
          <w:sz w:val="28"/>
          <w:szCs w:val="28"/>
          <w:lang w:eastAsia="ru-RU"/>
        </w:rPr>
        <w:t xml:space="preserve"> списать</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Анкета имеет следующий вид:</w:t>
      </w:r>
    </w:p>
    <w:p w:rsidR="00E95B53" w:rsidRPr="00A87CB1" w:rsidRDefault="00E95B53" w:rsidP="00E95B53">
      <w:pPr>
        <w:spacing w:before="100" w:beforeAutospacing="1" w:after="100" w:afterAutospacing="1" w:line="240" w:lineRule="auto"/>
        <w:ind w:left="1068" w:hanging="360"/>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1.      Оцени, пожалуйста,  уровень своей успешности  в школе (выбери один из предложенных вариантов  и отметь его)</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очень  высокий</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достаточно высокий</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средний</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ниже среднего</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низкий</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по одним предметам </w:t>
      </w:r>
      <w:proofErr w:type="gramStart"/>
      <w:r w:rsidRPr="00A87CB1">
        <w:rPr>
          <w:rFonts w:ascii="Arial" w:eastAsia="Times New Roman" w:hAnsi="Arial" w:cs="Arial"/>
          <w:sz w:val="28"/>
          <w:szCs w:val="28"/>
          <w:lang w:eastAsia="ru-RU"/>
        </w:rPr>
        <w:t>высокий</w:t>
      </w:r>
      <w:proofErr w:type="gramEnd"/>
      <w:r w:rsidRPr="00A87CB1">
        <w:rPr>
          <w:rFonts w:ascii="Arial" w:eastAsia="Times New Roman" w:hAnsi="Arial" w:cs="Arial"/>
          <w:sz w:val="28"/>
          <w:szCs w:val="28"/>
          <w:lang w:eastAsia="ru-RU"/>
        </w:rPr>
        <w:t>, по другим  - средний и низкий</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2. Бывает, что ты не справляешься с контрольной работой или с ответом у доски, и ты получаешь совсем не ту оценку, на которую ты рассчитывал.</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незначительно – отметь цифру 1. Если ты считаешь, что эта причина вообще не имеет никакого отношения к твоему неуспеху, отметь 0.</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Если у меня что-то не получается в школе, то это потому, что я …</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1.мало стараюсь</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 xml:space="preserve">2 плохо понимаю объяснения учителя </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3. задание было слишком сложным</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4. мне просто не повезло</w:t>
      </w:r>
    </w:p>
    <w:p w:rsidR="00E95B53" w:rsidRPr="00A87CB1" w:rsidRDefault="00E95B53" w:rsidP="00E95B53">
      <w:pPr>
        <w:spacing w:before="100" w:beforeAutospacing="1" w:after="100" w:afterAutospacing="1" w:line="240" w:lineRule="auto"/>
        <w:ind w:left="708"/>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5.плохо </w:t>
      </w:r>
      <w:proofErr w:type="gramStart"/>
      <w:r w:rsidRPr="00A87CB1">
        <w:rPr>
          <w:rFonts w:ascii="Arial" w:eastAsia="Times New Roman" w:hAnsi="Arial" w:cs="Arial"/>
          <w:sz w:val="28"/>
          <w:szCs w:val="28"/>
          <w:lang w:eastAsia="ru-RU"/>
        </w:rPr>
        <w:t>подготовился к контрольной работе/ много работал</w:t>
      </w:r>
      <w:proofErr w:type="gramEnd"/>
      <w:r w:rsidRPr="00A87CB1">
        <w:rPr>
          <w:rFonts w:ascii="Arial" w:eastAsia="Times New Roman" w:hAnsi="Arial" w:cs="Arial"/>
          <w:sz w:val="28"/>
          <w:szCs w:val="28"/>
          <w:lang w:eastAsia="ru-RU"/>
        </w:rPr>
        <w:t>, хорошо подготовился</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6. мне трудно на уроках</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7. таких заданий раньше мы не делали</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8. учительница строгая</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9. не выучил (плохо выучил) урока/хорошо выучил урок</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10. я не успеваю делать так быстро, как остальные ученики</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11. было слишком мало времени на такое трудное задание</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12. все списывали, а мне не удалось списать</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Если у меня все получается в школе, то это потому, что я </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1. много работал, хорошо подготовился</w:t>
      </w:r>
    </w:p>
    <w:p w:rsidR="00E95B53" w:rsidRPr="00A87CB1" w:rsidRDefault="00E95B53" w:rsidP="00E95B53">
      <w:pPr>
        <w:spacing w:before="100" w:beforeAutospacing="1" w:after="100" w:afterAutospacing="1" w:line="240" w:lineRule="auto"/>
        <w:ind w:firstLine="708"/>
        <w:rPr>
          <w:rFonts w:ascii="Arial" w:eastAsia="Times New Roman" w:hAnsi="Arial" w:cs="Arial"/>
          <w:sz w:val="28"/>
          <w:szCs w:val="28"/>
          <w:lang w:eastAsia="ru-RU"/>
        </w:rPr>
      </w:pPr>
      <w:r w:rsidRPr="00A87CB1">
        <w:rPr>
          <w:rFonts w:ascii="Arial" w:eastAsia="Times New Roman" w:hAnsi="Arial" w:cs="Arial"/>
          <w:sz w:val="28"/>
          <w:szCs w:val="28"/>
          <w:lang w:eastAsia="ru-RU"/>
        </w:rPr>
        <w:t>2. мне легко на уроках</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3. задание было легким</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4. учительница добрая</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5. очень стараюсь</w:t>
      </w:r>
    </w:p>
    <w:p w:rsidR="00E95B53" w:rsidRPr="00A87CB1" w:rsidRDefault="00E95B53" w:rsidP="00E95B53">
      <w:pPr>
        <w:spacing w:before="100" w:beforeAutospacing="1" w:after="100" w:afterAutospacing="1" w:line="240" w:lineRule="auto"/>
        <w:ind w:firstLine="708"/>
        <w:rPr>
          <w:rFonts w:ascii="Arial" w:eastAsia="Times New Roman" w:hAnsi="Arial" w:cs="Arial"/>
          <w:sz w:val="28"/>
          <w:szCs w:val="28"/>
          <w:lang w:eastAsia="ru-RU"/>
        </w:rPr>
      </w:pPr>
      <w:r w:rsidRPr="00A87CB1">
        <w:rPr>
          <w:rFonts w:ascii="Arial" w:eastAsia="Times New Roman" w:hAnsi="Arial" w:cs="Arial"/>
          <w:sz w:val="28"/>
          <w:szCs w:val="28"/>
          <w:lang w:eastAsia="ru-RU"/>
        </w:rPr>
        <w:t>6. понимаю объяснения учителя быстрее многих</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7.  раньше нам объясняли, как выполнить такое задание</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8.  мне повезло</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9. хорошо выучил урок</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10. я делаю все намного быстрее, чем другие</w:t>
      </w:r>
    </w:p>
    <w:p w:rsidR="00E95B53" w:rsidRPr="00A87CB1" w:rsidRDefault="00E95B53" w:rsidP="00E95B53">
      <w:pPr>
        <w:spacing w:before="100" w:beforeAutospacing="1" w:after="100" w:afterAutospacing="1" w:line="240" w:lineRule="auto"/>
        <w:ind w:left="708"/>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11. времени было вполне достаточно </w:t>
      </w:r>
    </w:p>
    <w:p w:rsidR="00E95B53" w:rsidRPr="00A87CB1" w:rsidRDefault="00E95B53" w:rsidP="00E95B53">
      <w:pPr>
        <w:spacing w:before="100" w:beforeAutospacing="1" w:after="100" w:afterAutospacing="1" w:line="240" w:lineRule="auto"/>
        <w:ind w:firstLine="709"/>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12. мне подсказали</w:t>
      </w:r>
    </w:p>
    <w:p w:rsidR="00E95B53" w:rsidRPr="00A87CB1" w:rsidRDefault="00E95B53" w:rsidP="00E95B53">
      <w:pPr>
        <w:spacing w:before="100" w:beforeAutospacing="1" w:after="100" w:afterAutospacing="1" w:line="240" w:lineRule="auto"/>
        <w:ind w:firstLine="709"/>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Критерии оценивания: подсчитывается количество баллов, набранных по каждой из шкал «Усилия», «Способности», «Объективная сложность» и «Везение» для объяснения причин  неуспеха и успеха. Соотношение баллов дает представление о преобладающем типе каузальной атрибуции.</w:t>
      </w:r>
    </w:p>
    <w:p w:rsidR="00E95B53" w:rsidRPr="00A87CB1" w:rsidRDefault="00E95B53" w:rsidP="00E95B53">
      <w:pPr>
        <w:spacing w:before="100" w:beforeAutospacing="1" w:after="100" w:afterAutospacing="1" w:line="240" w:lineRule="auto"/>
        <w:ind w:firstLine="709"/>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Уровни:</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1 – преобладание атрибуции «Везение»;</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2 – ориентация на атрибуцию «способности», «объективная сложность»</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3 – ориентация на «Усилия».</w:t>
      </w:r>
    </w:p>
    <w:p w:rsidR="00E95B53" w:rsidRPr="00A87CB1" w:rsidRDefault="00E95B53" w:rsidP="00E95B53">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r w:rsidRPr="00A87CB1">
        <w:rPr>
          <w:rFonts w:ascii="Arial" w:eastAsia="Times New Roman" w:hAnsi="Arial" w:cs="Arial"/>
          <w:b/>
          <w:bCs/>
          <w:i/>
          <w:iCs/>
          <w:sz w:val="28"/>
          <w:szCs w:val="28"/>
          <w:lang w:eastAsia="ru-RU"/>
        </w:rPr>
        <w:t>Анкета «Оцени поступок»</w:t>
      </w:r>
    </w:p>
    <w:p w:rsidR="00E95B53" w:rsidRPr="00A87CB1" w:rsidRDefault="00E95B53" w:rsidP="00E95B53">
      <w:pPr>
        <w:spacing w:before="100" w:beforeAutospacing="1" w:after="100" w:afterAutospacing="1" w:line="240" w:lineRule="auto"/>
        <w:jc w:val="center"/>
        <w:rPr>
          <w:rFonts w:ascii="Arial" w:eastAsia="Times New Roman" w:hAnsi="Arial" w:cs="Arial"/>
          <w:sz w:val="28"/>
          <w:szCs w:val="28"/>
          <w:lang w:eastAsia="ru-RU"/>
        </w:rPr>
      </w:pPr>
      <w:proofErr w:type="gramStart"/>
      <w:r w:rsidRPr="00A87CB1">
        <w:rPr>
          <w:rFonts w:ascii="Arial" w:eastAsia="Times New Roman" w:hAnsi="Arial" w:cs="Arial"/>
          <w:b/>
          <w:bCs/>
          <w:i/>
          <w:iCs/>
          <w:sz w:val="28"/>
          <w:szCs w:val="28"/>
          <w:lang w:eastAsia="ru-RU"/>
        </w:rPr>
        <w:t>(дифференциация конвенциональных и моральных норм,</w:t>
      </w:r>
      <w:proofErr w:type="gramEnd"/>
    </w:p>
    <w:p w:rsidR="00E95B53" w:rsidRPr="00A87CB1" w:rsidRDefault="00E95B53" w:rsidP="00E95B53">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b/>
          <w:bCs/>
          <w:i/>
          <w:iCs/>
          <w:sz w:val="28"/>
          <w:szCs w:val="28"/>
          <w:lang w:eastAsia="ru-RU"/>
        </w:rPr>
        <w:t xml:space="preserve"> по </w:t>
      </w:r>
      <w:proofErr w:type="spellStart"/>
      <w:r w:rsidRPr="00A87CB1">
        <w:rPr>
          <w:rFonts w:ascii="Arial" w:eastAsia="Times New Roman" w:hAnsi="Arial" w:cs="Arial"/>
          <w:b/>
          <w:bCs/>
          <w:i/>
          <w:iCs/>
          <w:sz w:val="28"/>
          <w:szCs w:val="28"/>
          <w:lang w:eastAsia="ru-RU"/>
        </w:rPr>
        <w:t>Э.Туриэлю</w:t>
      </w:r>
      <w:proofErr w:type="spellEnd"/>
      <w:r w:rsidRPr="00A87CB1">
        <w:rPr>
          <w:rFonts w:ascii="Arial" w:eastAsia="Times New Roman" w:hAnsi="Arial" w:cs="Arial"/>
          <w:b/>
          <w:bCs/>
          <w:i/>
          <w:iCs/>
          <w:sz w:val="28"/>
          <w:szCs w:val="28"/>
          <w:lang w:eastAsia="ru-RU"/>
        </w:rPr>
        <w:t xml:space="preserve"> в модификации </w:t>
      </w:r>
      <w:proofErr w:type="spellStart"/>
      <w:r w:rsidRPr="00A87CB1">
        <w:rPr>
          <w:rFonts w:ascii="Arial" w:eastAsia="Times New Roman" w:hAnsi="Arial" w:cs="Arial"/>
          <w:b/>
          <w:bCs/>
          <w:i/>
          <w:iCs/>
          <w:sz w:val="28"/>
          <w:szCs w:val="28"/>
          <w:lang w:eastAsia="ru-RU"/>
        </w:rPr>
        <w:t>Е.А.Кургановой</w:t>
      </w:r>
      <w:proofErr w:type="spellEnd"/>
      <w:r w:rsidRPr="00A87CB1">
        <w:rPr>
          <w:rFonts w:ascii="Arial" w:eastAsia="Times New Roman" w:hAnsi="Arial" w:cs="Arial"/>
          <w:b/>
          <w:bCs/>
          <w:i/>
          <w:iCs/>
          <w:sz w:val="28"/>
          <w:szCs w:val="28"/>
          <w:lang w:eastAsia="ru-RU"/>
        </w:rPr>
        <w:t xml:space="preserve"> и </w:t>
      </w:r>
      <w:proofErr w:type="spellStart"/>
      <w:r w:rsidRPr="00A87CB1">
        <w:rPr>
          <w:rFonts w:ascii="Arial" w:eastAsia="Times New Roman" w:hAnsi="Arial" w:cs="Arial"/>
          <w:b/>
          <w:bCs/>
          <w:i/>
          <w:iCs/>
          <w:sz w:val="28"/>
          <w:szCs w:val="28"/>
          <w:lang w:eastAsia="ru-RU"/>
        </w:rPr>
        <w:t>О.А.Карабановой</w:t>
      </w:r>
      <w:proofErr w:type="spellEnd"/>
      <w:r w:rsidRPr="00A87CB1">
        <w:rPr>
          <w:rFonts w:ascii="Arial" w:eastAsia="Times New Roman" w:hAnsi="Arial" w:cs="Arial"/>
          <w:b/>
          <w:bCs/>
          <w:i/>
          <w:iCs/>
          <w:sz w:val="28"/>
          <w:szCs w:val="28"/>
          <w:lang w:eastAsia="ru-RU"/>
        </w:rPr>
        <w:t>, 2004)</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i/>
          <w:iCs/>
          <w:sz w:val="28"/>
          <w:szCs w:val="28"/>
          <w:lang w:eastAsia="ru-RU"/>
        </w:rPr>
        <w:t xml:space="preserve">Цель: </w:t>
      </w:r>
      <w:r w:rsidRPr="00A87CB1">
        <w:rPr>
          <w:rFonts w:ascii="Arial" w:eastAsia="Times New Roman" w:hAnsi="Arial" w:cs="Arial"/>
          <w:sz w:val="28"/>
          <w:szCs w:val="28"/>
          <w:lang w:eastAsia="ru-RU"/>
        </w:rPr>
        <w:t>выявление степени дифференциации конвенциональных и моральных норм.</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proofErr w:type="gramStart"/>
      <w:r w:rsidRPr="00A87CB1">
        <w:rPr>
          <w:rFonts w:ascii="Arial" w:eastAsia="Times New Roman" w:hAnsi="Arial" w:cs="Arial"/>
          <w:i/>
          <w:iCs/>
          <w:sz w:val="28"/>
          <w:szCs w:val="28"/>
          <w:lang w:eastAsia="ru-RU"/>
        </w:rPr>
        <w:t xml:space="preserve">Оцениваемые УУД: </w:t>
      </w:r>
      <w:r w:rsidRPr="00A87CB1">
        <w:rPr>
          <w:rFonts w:ascii="Arial" w:eastAsia="Times New Roman" w:hAnsi="Arial" w:cs="Arial"/>
          <w:sz w:val="28"/>
          <w:szCs w:val="28"/>
          <w:lang w:eastAsia="ru-RU"/>
        </w:rPr>
        <w:t>выделение морального содержания действий и ситуаций.</w:t>
      </w:r>
      <w:proofErr w:type="gramEnd"/>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i/>
          <w:iCs/>
          <w:sz w:val="28"/>
          <w:szCs w:val="28"/>
          <w:lang w:eastAsia="ru-RU"/>
        </w:rPr>
        <w:t xml:space="preserve">Возраст: </w:t>
      </w:r>
      <w:r w:rsidRPr="00A87CB1">
        <w:rPr>
          <w:rFonts w:ascii="Arial" w:eastAsia="Times New Roman" w:hAnsi="Arial" w:cs="Arial"/>
          <w:sz w:val="28"/>
          <w:szCs w:val="28"/>
          <w:lang w:eastAsia="ru-RU"/>
        </w:rPr>
        <w:t>младшие школьники</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i/>
          <w:iCs/>
          <w:sz w:val="28"/>
          <w:szCs w:val="28"/>
          <w:lang w:eastAsia="ru-RU"/>
        </w:rPr>
        <w:t>Форма (ситуация оценивания) –</w:t>
      </w:r>
      <w:r w:rsidRPr="00A87CB1">
        <w:rPr>
          <w:rFonts w:ascii="Arial" w:eastAsia="Times New Roman" w:hAnsi="Arial" w:cs="Arial"/>
          <w:sz w:val="28"/>
          <w:szCs w:val="28"/>
          <w:lang w:eastAsia="ru-RU"/>
        </w:rPr>
        <w:t xml:space="preserve"> фронтальное анкетирование</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делать иногда можно,  3 балла - так делать нельзя, 4 балла - так делать нельзя ни в коем случае.</w:t>
      </w:r>
    </w:p>
    <w:p w:rsidR="00E95B53" w:rsidRPr="00A87CB1" w:rsidRDefault="00E95B53" w:rsidP="00E95B53">
      <w:pPr>
        <w:spacing w:before="100" w:beforeAutospacing="1" w:after="100" w:afterAutospacing="1" w:line="240" w:lineRule="auto"/>
        <w:ind w:firstLine="567"/>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E95B53" w:rsidRPr="00A87CB1" w:rsidRDefault="00E95B53" w:rsidP="00E95B53">
      <w:pPr>
        <w:spacing w:before="100" w:beforeAutospacing="1" w:after="100" w:afterAutospacing="1" w:line="240" w:lineRule="auto"/>
        <w:ind w:firstLine="567"/>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Процедура проведения задания занимала от 10 до 20 минут, в зависимости от возраста детей.</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 xml:space="preserve">В таблице 2 представлены конвенциональные и моральные нормы (по </w:t>
      </w:r>
      <w:proofErr w:type="spellStart"/>
      <w:r w:rsidRPr="00A87CB1">
        <w:rPr>
          <w:rFonts w:ascii="Arial" w:eastAsia="Times New Roman" w:hAnsi="Arial" w:cs="Arial"/>
          <w:sz w:val="28"/>
          <w:szCs w:val="28"/>
          <w:lang w:eastAsia="ru-RU"/>
        </w:rPr>
        <w:t>Туриэлю</w:t>
      </w:r>
      <w:proofErr w:type="spellEnd"/>
      <w:r w:rsidRPr="00A87CB1">
        <w:rPr>
          <w:rFonts w:ascii="Arial" w:eastAsia="Times New Roman" w:hAnsi="Arial" w:cs="Arial"/>
          <w:sz w:val="28"/>
          <w:szCs w:val="28"/>
          <w:lang w:eastAsia="ru-RU"/>
        </w:rPr>
        <w:t xml:space="preserve">). </w:t>
      </w:r>
    </w:p>
    <w:tbl>
      <w:tblPr>
        <w:tblW w:w="9523" w:type="dxa"/>
        <w:tblCellMar>
          <w:left w:w="0" w:type="dxa"/>
          <w:right w:w="0" w:type="dxa"/>
        </w:tblCellMar>
        <w:tblLook w:val="04A0" w:firstRow="1" w:lastRow="0" w:firstColumn="1" w:lastColumn="0" w:noHBand="0" w:noVBand="1"/>
      </w:tblPr>
      <w:tblGrid>
        <w:gridCol w:w="1919"/>
        <w:gridCol w:w="2520"/>
        <w:gridCol w:w="2684"/>
        <w:gridCol w:w="2520"/>
        <w:gridCol w:w="15"/>
      </w:tblGrid>
      <w:tr w:rsidR="00E95B53" w:rsidRPr="00A87CB1" w:rsidTr="009745D1">
        <w:trPr>
          <w:cantSplit/>
          <w:trHeight w:val="322"/>
        </w:trPr>
        <w:tc>
          <w:tcPr>
            <w:tcW w:w="1991" w:type="dxa"/>
            <w:vMerge w:val="restart"/>
            <w:tcBorders>
              <w:top w:val="single" w:sz="8" w:space="0" w:color="auto"/>
              <w:left w:val="single" w:sz="8" w:space="0" w:color="auto"/>
              <w:bottom w:val="single" w:sz="8" w:space="0" w:color="000000"/>
              <w:right w:val="single" w:sz="8" w:space="0" w:color="000000"/>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Вид социальных норм</w:t>
            </w:r>
          </w:p>
        </w:tc>
        <w:tc>
          <w:tcPr>
            <w:tcW w:w="2619" w:type="dxa"/>
            <w:vMerge w:val="restart"/>
            <w:tcBorders>
              <w:top w:val="single" w:sz="8" w:space="0" w:color="auto"/>
              <w:left w:val="nil"/>
              <w:bottom w:val="single" w:sz="8" w:space="0" w:color="auto"/>
              <w:right w:val="single" w:sz="8" w:space="0" w:color="auto"/>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категории конвенциональных  норм</w:t>
            </w:r>
          </w:p>
        </w:tc>
        <w:tc>
          <w:tcPr>
            <w:tcW w:w="2527" w:type="dxa"/>
            <w:vMerge w:val="restart"/>
            <w:tcBorders>
              <w:top w:val="single" w:sz="8" w:space="0" w:color="auto"/>
              <w:left w:val="nil"/>
              <w:bottom w:val="single" w:sz="8" w:space="0" w:color="auto"/>
              <w:right w:val="single" w:sz="8" w:space="0" w:color="auto"/>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конвенциональные  нормы</w:t>
            </w:r>
          </w:p>
        </w:tc>
        <w:tc>
          <w:tcPr>
            <w:tcW w:w="2386" w:type="dxa"/>
            <w:vMerge w:val="restart"/>
            <w:tcBorders>
              <w:top w:val="single" w:sz="8" w:space="0" w:color="auto"/>
              <w:left w:val="nil"/>
              <w:bottom w:val="single" w:sz="8" w:space="0" w:color="auto"/>
              <w:right w:val="single" w:sz="8" w:space="0" w:color="auto"/>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мини-ситуации  нарушения конвенциональных  норм</w:t>
            </w: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1991" w:type="dxa"/>
            <w:vMerge w:val="restart"/>
            <w:tcBorders>
              <w:top w:val="nil"/>
              <w:left w:val="single" w:sz="8" w:space="0" w:color="auto"/>
              <w:bottom w:val="single" w:sz="8" w:space="0" w:color="auto"/>
              <w:right w:val="single" w:sz="8" w:space="0" w:color="auto"/>
            </w:tcBorders>
            <w:tcMar>
              <w:top w:w="20" w:type="dxa"/>
              <w:left w:w="20" w:type="dxa"/>
              <w:bottom w:w="0" w:type="dxa"/>
              <w:right w:w="20" w:type="dxa"/>
            </w:tcMa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конвенциональные нормы</w:t>
            </w:r>
          </w:p>
        </w:tc>
        <w:tc>
          <w:tcPr>
            <w:tcW w:w="2619" w:type="dxa"/>
            <w:vMerge w:val="restart"/>
            <w:tcBorders>
              <w:top w:val="nil"/>
              <w:left w:val="nil"/>
              <w:bottom w:val="single" w:sz="8" w:space="0" w:color="auto"/>
              <w:right w:val="single" w:sz="8" w:space="0" w:color="auto"/>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ритуально - этикетные</w:t>
            </w:r>
          </w:p>
        </w:tc>
        <w:tc>
          <w:tcPr>
            <w:tcW w:w="2527" w:type="dxa"/>
            <w:vMerge w:val="restart"/>
            <w:tcBorders>
              <w:top w:val="nil"/>
              <w:left w:val="nil"/>
              <w:bottom w:val="single" w:sz="8" w:space="0" w:color="auto"/>
              <w:right w:val="single" w:sz="8" w:space="0" w:color="auto"/>
            </w:tcBorders>
            <w:tcMar>
              <w:top w:w="20" w:type="dxa"/>
              <w:left w:w="20" w:type="dxa"/>
              <w:bottom w:w="0" w:type="dxa"/>
              <w:right w:w="20" w:type="dxa"/>
            </w:tcMar>
            <w:hideMark/>
          </w:tcPr>
          <w:p w:rsidR="00E95B53" w:rsidRPr="00A87CB1" w:rsidRDefault="00E95B53" w:rsidP="009745D1">
            <w:pPr>
              <w:spacing w:before="100" w:beforeAutospacing="1" w:after="100" w:afterAutospacing="1" w:line="240" w:lineRule="auto"/>
              <w:ind w:left="410"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культура внешнего вида, </w:t>
            </w:r>
          </w:p>
          <w:p w:rsidR="00E95B53" w:rsidRPr="00A87CB1" w:rsidRDefault="00E95B53" w:rsidP="009745D1">
            <w:pPr>
              <w:spacing w:before="100" w:beforeAutospacing="1" w:after="100" w:afterAutospacing="1" w:line="240" w:lineRule="auto"/>
              <w:ind w:left="410"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поведение за столом, </w:t>
            </w:r>
          </w:p>
          <w:p w:rsidR="00E95B53" w:rsidRPr="00A87CB1" w:rsidRDefault="00E95B53" w:rsidP="009745D1">
            <w:pPr>
              <w:spacing w:before="100" w:beforeAutospacing="1" w:after="100" w:afterAutospacing="1" w:line="240" w:lineRule="auto"/>
              <w:ind w:left="410"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        правила и формы обращения в семье</w:t>
            </w:r>
          </w:p>
        </w:tc>
        <w:tc>
          <w:tcPr>
            <w:tcW w:w="2386" w:type="dxa"/>
            <w:vMerge w:val="restart"/>
            <w:tcBorders>
              <w:top w:val="nil"/>
              <w:left w:val="nil"/>
              <w:bottom w:val="single" w:sz="8" w:space="0" w:color="auto"/>
              <w:right w:val="single" w:sz="8" w:space="0" w:color="auto"/>
            </w:tcBorders>
            <w:tcMar>
              <w:top w:w="20" w:type="dxa"/>
              <w:left w:w="20" w:type="dxa"/>
              <w:bottom w:w="0" w:type="dxa"/>
              <w:right w:w="20" w:type="dxa"/>
            </w:tcMar>
            <w:hideMark/>
          </w:tcPr>
          <w:p w:rsidR="00E95B53" w:rsidRPr="00A87CB1" w:rsidRDefault="00E95B53" w:rsidP="009745D1">
            <w:pPr>
              <w:spacing w:before="100" w:beforeAutospacing="1" w:after="100" w:afterAutospacing="1" w:line="240" w:lineRule="auto"/>
              <w:ind w:left="262"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не почистил зубы;</w:t>
            </w:r>
          </w:p>
          <w:p w:rsidR="00E95B53" w:rsidRPr="00A87CB1" w:rsidRDefault="00E95B53" w:rsidP="009745D1">
            <w:pPr>
              <w:spacing w:before="100" w:beforeAutospacing="1" w:after="100" w:afterAutospacing="1" w:line="240" w:lineRule="auto"/>
              <w:ind w:left="262"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пришел в грязной одежде в школу;</w:t>
            </w:r>
          </w:p>
          <w:p w:rsidR="00E95B53" w:rsidRPr="00A87CB1" w:rsidRDefault="00E95B53" w:rsidP="009745D1">
            <w:pPr>
              <w:spacing w:before="100" w:beforeAutospacing="1" w:after="100" w:afterAutospacing="1" w:line="240" w:lineRule="auto"/>
              <w:ind w:left="262"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накрошил на столе;</w:t>
            </w:r>
          </w:p>
          <w:p w:rsidR="00E95B53" w:rsidRPr="00A87CB1" w:rsidRDefault="00E95B53" w:rsidP="009745D1">
            <w:pPr>
              <w:spacing w:before="100" w:beforeAutospacing="1" w:after="100" w:afterAutospacing="1" w:line="240" w:lineRule="auto"/>
              <w:ind w:left="262"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ушел на улицу без разрешения;</w:t>
            </w: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2619" w:type="dxa"/>
            <w:vMerge w:val="restart"/>
            <w:tcBorders>
              <w:top w:val="nil"/>
              <w:left w:val="nil"/>
              <w:bottom w:val="single" w:sz="8" w:space="0" w:color="auto"/>
              <w:right w:val="single" w:sz="8" w:space="0" w:color="auto"/>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организационно – административные</w:t>
            </w:r>
          </w:p>
        </w:tc>
        <w:tc>
          <w:tcPr>
            <w:tcW w:w="2527" w:type="dxa"/>
            <w:vMerge w:val="restart"/>
            <w:tcBorders>
              <w:top w:val="nil"/>
              <w:left w:val="nil"/>
              <w:bottom w:val="single" w:sz="8" w:space="0" w:color="auto"/>
              <w:right w:val="single" w:sz="8" w:space="0" w:color="auto"/>
            </w:tcBorders>
            <w:tcMar>
              <w:top w:w="20" w:type="dxa"/>
              <w:left w:w="20" w:type="dxa"/>
              <w:bottom w:w="0" w:type="dxa"/>
              <w:right w:w="20" w:type="dxa"/>
            </w:tcMar>
            <w:hideMark/>
          </w:tcPr>
          <w:p w:rsidR="00E95B53" w:rsidRPr="00A87CB1" w:rsidRDefault="00E95B53" w:rsidP="009745D1">
            <w:pPr>
              <w:spacing w:before="100" w:beforeAutospacing="1" w:after="100" w:afterAutospacing="1" w:line="240" w:lineRule="auto"/>
              <w:ind w:left="410"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        правила поведения в школе,</w:t>
            </w:r>
          </w:p>
          <w:p w:rsidR="00E95B53" w:rsidRPr="00A87CB1" w:rsidRDefault="00E95B53" w:rsidP="009745D1">
            <w:pPr>
              <w:spacing w:before="100" w:beforeAutospacing="1" w:after="100" w:afterAutospacing="1" w:line="240" w:lineRule="auto"/>
              <w:ind w:left="410"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        правила поведения на улице,</w:t>
            </w:r>
          </w:p>
          <w:p w:rsidR="00E95B53" w:rsidRPr="00A87CB1" w:rsidRDefault="00E95B53" w:rsidP="009745D1">
            <w:pPr>
              <w:spacing w:before="100" w:beforeAutospacing="1" w:after="100" w:afterAutospacing="1" w:line="240" w:lineRule="auto"/>
              <w:ind w:left="410"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        правила поведения в общественных местах,</w:t>
            </w:r>
          </w:p>
        </w:tc>
        <w:tc>
          <w:tcPr>
            <w:tcW w:w="2386" w:type="dxa"/>
            <w:vMerge w:val="restart"/>
            <w:tcBorders>
              <w:top w:val="nil"/>
              <w:left w:val="nil"/>
              <w:bottom w:val="single" w:sz="8" w:space="0" w:color="auto"/>
              <w:right w:val="single" w:sz="8" w:space="0" w:color="auto"/>
            </w:tcBorders>
            <w:tcMar>
              <w:top w:w="20" w:type="dxa"/>
              <w:left w:w="20" w:type="dxa"/>
              <w:bottom w:w="0" w:type="dxa"/>
              <w:right w:w="20" w:type="dxa"/>
            </w:tcMar>
            <w:hideMark/>
          </w:tcPr>
          <w:p w:rsidR="00E95B53" w:rsidRPr="00A87CB1" w:rsidRDefault="00E95B53" w:rsidP="009745D1">
            <w:pPr>
              <w:spacing w:before="100" w:beforeAutospacing="1" w:after="100" w:afterAutospacing="1" w:line="240" w:lineRule="auto"/>
              <w:ind w:left="262"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вставал без разрешения на уроке;</w:t>
            </w:r>
          </w:p>
          <w:p w:rsidR="00E95B53" w:rsidRPr="00A87CB1" w:rsidRDefault="00E95B53" w:rsidP="009745D1">
            <w:pPr>
              <w:spacing w:before="100" w:beforeAutospacing="1" w:after="100" w:afterAutospacing="1" w:line="240" w:lineRule="auto"/>
              <w:ind w:left="262"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мусорил на улице;</w:t>
            </w:r>
          </w:p>
          <w:p w:rsidR="00E95B53" w:rsidRPr="00A87CB1" w:rsidRDefault="00E95B53" w:rsidP="009745D1">
            <w:pPr>
              <w:spacing w:before="100" w:beforeAutospacing="1" w:after="100" w:afterAutospacing="1" w:line="240" w:lineRule="auto"/>
              <w:ind w:left="262"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перешел дорогу в неположенном месте;</w:t>
            </w: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nil"/>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255"/>
        </w:trPr>
        <w:tc>
          <w:tcPr>
            <w:tcW w:w="1991" w:type="dxa"/>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вид социальных норм</w:t>
            </w:r>
          </w:p>
        </w:tc>
        <w:tc>
          <w:tcPr>
            <w:tcW w:w="2619" w:type="dxa"/>
            <w:tcBorders>
              <w:top w:val="nil"/>
              <w:left w:val="nil"/>
              <w:bottom w:val="single" w:sz="8" w:space="0" w:color="auto"/>
              <w:right w:val="single" w:sz="8" w:space="0" w:color="auto"/>
            </w:tcBorders>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категория моральных норм (по </w:t>
            </w:r>
            <w:proofErr w:type="spellStart"/>
            <w:r w:rsidRPr="00A87CB1">
              <w:rPr>
                <w:rFonts w:ascii="Arial" w:eastAsia="Times New Roman" w:hAnsi="Arial" w:cs="Arial"/>
                <w:sz w:val="28"/>
                <w:szCs w:val="28"/>
                <w:lang w:eastAsia="ru-RU"/>
              </w:rPr>
              <w:t>Туриелю</w:t>
            </w:r>
            <w:proofErr w:type="spellEnd"/>
            <w:r w:rsidRPr="00A87CB1">
              <w:rPr>
                <w:rFonts w:ascii="Arial" w:eastAsia="Times New Roman" w:hAnsi="Arial" w:cs="Arial"/>
                <w:sz w:val="28"/>
                <w:szCs w:val="28"/>
                <w:lang w:eastAsia="ru-RU"/>
              </w:rPr>
              <w:t>)</w:t>
            </w:r>
          </w:p>
        </w:tc>
        <w:tc>
          <w:tcPr>
            <w:tcW w:w="2527" w:type="dxa"/>
            <w:tcBorders>
              <w:top w:val="nil"/>
              <w:left w:val="nil"/>
              <w:bottom w:val="single" w:sz="8" w:space="0" w:color="auto"/>
              <w:right w:val="single" w:sz="8" w:space="0" w:color="auto"/>
            </w:tcBorders>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моральные нормы</w:t>
            </w:r>
          </w:p>
        </w:tc>
        <w:tc>
          <w:tcPr>
            <w:tcW w:w="2386" w:type="dxa"/>
            <w:tcBorders>
              <w:top w:val="nil"/>
              <w:left w:val="nil"/>
              <w:bottom w:val="single" w:sz="8" w:space="0" w:color="auto"/>
              <w:right w:val="single" w:sz="8" w:space="0" w:color="auto"/>
            </w:tcBorders>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мини-ситуации нарушения моральных норм</w:t>
            </w: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255"/>
        </w:trPr>
        <w:tc>
          <w:tcPr>
            <w:tcW w:w="1991" w:type="dxa"/>
            <w:tcBorders>
              <w:top w:val="nil"/>
              <w:left w:val="single" w:sz="8" w:space="0" w:color="auto"/>
              <w:bottom w:val="single" w:sz="8" w:space="0" w:color="auto"/>
              <w:right w:val="single" w:sz="8" w:space="0" w:color="auto"/>
            </w:tcBorders>
            <w:vAlign w:val="center"/>
            <w:hideMark/>
          </w:tcPr>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моральные нормы</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tc>
        <w:tc>
          <w:tcPr>
            <w:tcW w:w="2619" w:type="dxa"/>
            <w:tcBorders>
              <w:top w:val="nil"/>
              <w:left w:val="nil"/>
              <w:bottom w:val="single" w:sz="8" w:space="0" w:color="auto"/>
              <w:right w:val="single" w:sz="8" w:space="0" w:color="auto"/>
            </w:tcBorders>
            <w:hideMark/>
          </w:tcPr>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Нормы альтруизма</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Нормы ответственности, справедливости и законности</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tc>
        <w:tc>
          <w:tcPr>
            <w:tcW w:w="2527" w:type="dxa"/>
            <w:tcBorders>
              <w:top w:val="nil"/>
              <w:left w:val="nil"/>
              <w:bottom w:val="single" w:sz="8" w:space="0" w:color="auto"/>
              <w:right w:val="single" w:sz="8" w:space="0" w:color="auto"/>
            </w:tcBorders>
            <w:hideMark/>
          </w:tcPr>
          <w:p w:rsidR="00E95B53" w:rsidRPr="00A87CB1" w:rsidRDefault="00E95B53" w:rsidP="009745D1">
            <w:pPr>
              <w:spacing w:before="100" w:beforeAutospacing="1" w:after="100" w:afterAutospacing="1" w:line="240" w:lineRule="auto"/>
              <w:ind w:left="275"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норма помощи,</w:t>
            </w:r>
          </w:p>
          <w:p w:rsidR="00E95B53" w:rsidRPr="00A87CB1" w:rsidRDefault="00E95B53" w:rsidP="009745D1">
            <w:pPr>
              <w:spacing w:before="100" w:beforeAutospacing="1" w:after="100" w:afterAutospacing="1" w:line="240" w:lineRule="auto"/>
              <w:ind w:left="275"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норма щедрости,</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ind w:left="275"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норма ответственности за нанесение материального ущерба</w:t>
            </w:r>
          </w:p>
        </w:tc>
        <w:tc>
          <w:tcPr>
            <w:tcW w:w="2386" w:type="dxa"/>
            <w:tcBorders>
              <w:top w:val="nil"/>
              <w:left w:val="nil"/>
              <w:bottom w:val="single" w:sz="8" w:space="0" w:color="auto"/>
              <w:right w:val="single" w:sz="8" w:space="0" w:color="auto"/>
            </w:tcBorders>
            <w:hideMark/>
          </w:tcPr>
          <w:p w:rsidR="00E95B53" w:rsidRPr="00A87CB1" w:rsidRDefault="00E95B53" w:rsidP="009745D1">
            <w:pPr>
              <w:spacing w:before="100" w:beforeAutospacing="1" w:after="100" w:afterAutospacing="1" w:line="240" w:lineRule="auto"/>
              <w:ind w:left="360"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не предложил друзьям помощь в уборке класса; </w:t>
            </w:r>
          </w:p>
          <w:p w:rsidR="00E95B53" w:rsidRPr="00A87CB1" w:rsidRDefault="00E95B53" w:rsidP="009745D1">
            <w:pPr>
              <w:spacing w:before="100" w:beforeAutospacing="1" w:after="100" w:afterAutospacing="1" w:line="240" w:lineRule="auto"/>
              <w:ind w:left="360"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не угостил родителей конфетами;</w:t>
            </w:r>
          </w:p>
          <w:p w:rsidR="00E95B53" w:rsidRPr="00A87CB1" w:rsidRDefault="00E95B53" w:rsidP="009745D1">
            <w:pPr>
              <w:spacing w:before="100" w:beforeAutospacing="1" w:after="100" w:afterAutospacing="1" w:line="240" w:lineRule="auto"/>
              <w:ind w:left="360" w:hanging="180"/>
              <w:rPr>
                <w:rFonts w:ascii="Arial" w:eastAsia="Times New Roman" w:hAnsi="Arial" w:cs="Arial"/>
                <w:sz w:val="28"/>
                <w:szCs w:val="28"/>
                <w:lang w:eastAsia="ru-RU"/>
              </w:rPr>
            </w:pPr>
            <w:r w:rsidRPr="00A87CB1">
              <w:rPr>
                <w:rFonts w:ascii="Arial" w:eastAsia="Times New Roman" w:hAnsi="Arial" w:cs="Arial"/>
                <w:sz w:val="28"/>
                <w:szCs w:val="28"/>
                <w:lang w:eastAsia="ru-RU"/>
              </w:rPr>
              <w:t>-    взял у друга книгу и порвал ее;</w:t>
            </w: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bl>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E95B53">
      <w:pPr>
        <w:spacing w:before="100" w:beforeAutospacing="1" w:after="100" w:afterAutospacing="1" w:line="240" w:lineRule="auto"/>
        <w:ind w:firstLine="567"/>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Всего в предложенной анкете было представлено:</w:t>
      </w:r>
    </w:p>
    <w:p w:rsidR="00E95B53" w:rsidRPr="00A87CB1" w:rsidRDefault="00E95B53" w:rsidP="00E95B53">
      <w:pPr>
        <w:spacing w:before="100" w:beforeAutospacing="1" w:after="100" w:afterAutospacing="1" w:line="240" w:lineRule="auto"/>
        <w:ind w:left="1418" w:hanging="284"/>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семь ситуаций, заключающих нарушение моральных норм (2. 4, 7, 10, 12, 14, 17)</w:t>
      </w:r>
    </w:p>
    <w:p w:rsidR="00E95B53" w:rsidRPr="00A87CB1" w:rsidRDefault="00E95B53" w:rsidP="00E95B53">
      <w:pPr>
        <w:spacing w:before="100" w:beforeAutospacing="1" w:after="100" w:afterAutospacing="1" w:line="240" w:lineRule="auto"/>
        <w:ind w:left="1418" w:hanging="284"/>
        <w:jc w:val="both"/>
        <w:rPr>
          <w:rFonts w:ascii="Arial" w:eastAsia="Times New Roman" w:hAnsi="Arial" w:cs="Arial"/>
          <w:sz w:val="28"/>
          <w:szCs w:val="28"/>
          <w:lang w:eastAsia="ru-RU"/>
        </w:rPr>
      </w:pPr>
      <w:proofErr w:type="gramStart"/>
      <w:r w:rsidRPr="00A87CB1">
        <w:rPr>
          <w:rFonts w:ascii="Arial" w:eastAsia="Times New Roman" w:hAnsi="Arial" w:cs="Arial"/>
          <w:sz w:val="28"/>
          <w:szCs w:val="28"/>
          <w:lang w:eastAsia="ru-RU"/>
        </w:rPr>
        <w:t>-    семь ситуаций, заключающих нарушение конвенциональных норм (1, 3, 6, 9, 11, 13, 16,</w:t>
      </w:r>
      <w:proofErr w:type="gramEnd"/>
    </w:p>
    <w:p w:rsidR="00E95B53" w:rsidRPr="00A87CB1" w:rsidRDefault="00E95B53" w:rsidP="00E95B53">
      <w:pPr>
        <w:spacing w:before="100" w:beforeAutospacing="1" w:after="100" w:afterAutospacing="1" w:line="240" w:lineRule="auto"/>
        <w:ind w:firstLine="567"/>
        <w:rPr>
          <w:rFonts w:ascii="Arial" w:eastAsia="Times New Roman" w:hAnsi="Arial" w:cs="Arial"/>
          <w:sz w:val="28"/>
          <w:szCs w:val="28"/>
          <w:lang w:eastAsia="ru-RU"/>
        </w:rPr>
      </w:pPr>
      <w:r w:rsidRPr="00A87CB1">
        <w:rPr>
          <w:rFonts w:ascii="Arial" w:eastAsia="Times New Roman" w:hAnsi="Arial" w:cs="Arial"/>
          <w:sz w:val="28"/>
          <w:szCs w:val="28"/>
          <w:lang w:eastAsia="ru-RU"/>
        </w:rPr>
        <w:t>четыре нейтральные ситуации, не предусматривающие  моральной оценки (5, .15, 8, 18)</w:t>
      </w:r>
    </w:p>
    <w:p w:rsidR="00E95B53" w:rsidRPr="00A87CB1" w:rsidRDefault="00E95B53" w:rsidP="00E95B53">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b/>
          <w:bCs/>
          <w:sz w:val="28"/>
          <w:szCs w:val="28"/>
          <w:lang w:eastAsia="ru-RU"/>
        </w:rPr>
        <w:t> </w:t>
      </w:r>
    </w:p>
    <w:tbl>
      <w:tblPr>
        <w:tblW w:w="9376" w:type="dxa"/>
        <w:tblCellMar>
          <w:left w:w="0" w:type="dxa"/>
          <w:right w:w="0" w:type="dxa"/>
        </w:tblCellMar>
        <w:tblLook w:val="04A0" w:firstRow="1" w:lastRow="0" w:firstColumn="1" w:lastColumn="0" w:noHBand="0" w:noVBand="1"/>
      </w:tblPr>
      <w:tblGrid>
        <w:gridCol w:w="2144"/>
        <w:gridCol w:w="2546"/>
        <w:gridCol w:w="2406"/>
        <w:gridCol w:w="2264"/>
        <w:gridCol w:w="16"/>
      </w:tblGrid>
      <w:tr w:rsidR="00E95B53" w:rsidRPr="00A87CB1" w:rsidTr="009745D1">
        <w:trPr>
          <w:cantSplit/>
          <w:trHeight w:val="483"/>
        </w:trPr>
        <w:tc>
          <w:tcPr>
            <w:tcW w:w="2147" w:type="dxa"/>
            <w:vMerge w:val="restart"/>
            <w:tcBorders>
              <w:top w:val="single" w:sz="8" w:space="0" w:color="auto"/>
              <w:left w:val="single" w:sz="8" w:space="0" w:color="auto"/>
              <w:bottom w:val="single" w:sz="8" w:space="0" w:color="000000"/>
              <w:right w:val="single" w:sz="8" w:space="0" w:color="000000"/>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 балл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Так делать можно</w:t>
            </w:r>
          </w:p>
        </w:tc>
        <w:tc>
          <w:tcPr>
            <w:tcW w:w="2551" w:type="dxa"/>
            <w:vMerge w:val="restart"/>
            <w:tcBorders>
              <w:top w:val="single" w:sz="8" w:space="0" w:color="auto"/>
              <w:left w:val="nil"/>
              <w:bottom w:val="single" w:sz="8" w:space="0" w:color="auto"/>
              <w:right w:val="single" w:sz="8" w:space="0" w:color="auto"/>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2 балла</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Так делать иногда можно </w:t>
            </w:r>
          </w:p>
        </w:tc>
        <w:tc>
          <w:tcPr>
            <w:tcW w:w="2410" w:type="dxa"/>
            <w:vMerge w:val="restart"/>
            <w:tcBorders>
              <w:top w:val="single" w:sz="8" w:space="0" w:color="auto"/>
              <w:left w:val="nil"/>
              <w:bottom w:val="single" w:sz="8" w:space="0" w:color="auto"/>
              <w:right w:val="single" w:sz="8" w:space="0" w:color="auto"/>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 балла</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Так делать нельзя </w:t>
            </w:r>
          </w:p>
        </w:tc>
        <w:tc>
          <w:tcPr>
            <w:tcW w:w="2268" w:type="dxa"/>
            <w:vMerge w:val="restart"/>
            <w:tcBorders>
              <w:top w:val="single" w:sz="8" w:space="0" w:color="auto"/>
              <w:left w:val="nil"/>
              <w:bottom w:val="single" w:sz="8" w:space="0" w:color="auto"/>
              <w:right w:val="single" w:sz="8" w:space="0" w:color="auto"/>
            </w:tcBorders>
            <w:tcMar>
              <w:top w:w="20" w:type="dxa"/>
              <w:left w:w="20" w:type="dxa"/>
              <w:bottom w:w="0" w:type="dxa"/>
              <w:right w:w="20" w:type="dxa"/>
            </w:tcMar>
            <w:vAlign w:val="center"/>
            <w:hideMark/>
          </w:tcPr>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4 балла</w:t>
            </w:r>
          </w:p>
          <w:p w:rsidR="00E95B53" w:rsidRPr="00A87CB1" w:rsidRDefault="00E95B53" w:rsidP="009745D1">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Так делать нельзя ни в коем случае </w:t>
            </w: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r w:rsidR="00E95B53" w:rsidRPr="00A87CB1" w:rsidTr="009745D1">
        <w:trPr>
          <w:cantSplit/>
          <w:trHeight w:val="322"/>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c>
          <w:tcPr>
            <w:tcW w:w="6" w:type="dxa"/>
            <w:tcBorders>
              <w:top w:val="nil"/>
              <w:left w:val="nil"/>
              <w:bottom w:val="nil"/>
              <w:right w:val="nil"/>
            </w:tcBorders>
            <w:vAlign w:val="center"/>
            <w:hideMark/>
          </w:tcPr>
          <w:p w:rsidR="00E95B53" w:rsidRPr="00A87CB1" w:rsidRDefault="00E95B53" w:rsidP="009745D1">
            <w:pPr>
              <w:spacing w:after="0" w:line="240" w:lineRule="auto"/>
              <w:rPr>
                <w:rFonts w:ascii="Arial" w:eastAsia="Times New Roman" w:hAnsi="Arial" w:cs="Arial"/>
                <w:sz w:val="28"/>
                <w:szCs w:val="28"/>
                <w:lang w:eastAsia="ru-RU"/>
              </w:rPr>
            </w:pPr>
          </w:p>
        </w:tc>
      </w:tr>
    </w:tbl>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E95B53">
      <w:pPr>
        <w:spacing w:before="100" w:beforeAutospacing="1" w:after="100" w:afterAutospacing="1" w:line="240" w:lineRule="auto"/>
        <w:ind w:firstLine="567"/>
        <w:rPr>
          <w:rFonts w:ascii="Arial" w:eastAsia="Times New Roman" w:hAnsi="Arial" w:cs="Arial"/>
          <w:sz w:val="28"/>
          <w:szCs w:val="28"/>
          <w:lang w:eastAsia="ru-RU"/>
        </w:rPr>
      </w:pPr>
      <w:r w:rsidRPr="00A87CB1">
        <w:rPr>
          <w:rFonts w:ascii="Arial" w:eastAsia="Times New Roman" w:hAnsi="Arial" w:cs="Arial"/>
          <w:sz w:val="28"/>
          <w:szCs w:val="28"/>
          <w:lang w:eastAsia="ru-RU"/>
        </w:rPr>
        <w:t>Инструкция: поставь оценку мальчику (девочке) в каждой ситуации.</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      Мальчик (девочка) не почисти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зубы.</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2.      Мальчик (девочка) не предложи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друзьям (подругам) помощь в уборке класса.</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3.      Мальчик (девочка)  пришел (пришла) в школу в грязной одежде.</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4.      Мальчик (девочка)  не помо</w:t>
      </w:r>
      <w:proofErr w:type="gramStart"/>
      <w:r w:rsidRPr="00A87CB1">
        <w:rPr>
          <w:rFonts w:ascii="Arial" w:eastAsia="Times New Roman" w:hAnsi="Arial" w:cs="Arial"/>
          <w:sz w:val="28"/>
          <w:szCs w:val="28"/>
          <w:lang w:eastAsia="ru-RU"/>
        </w:rPr>
        <w:t>г(</w:t>
      </w:r>
      <w:proofErr w:type="gramEnd"/>
      <w:r w:rsidRPr="00A87CB1">
        <w:rPr>
          <w:rFonts w:ascii="Arial" w:eastAsia="Times New Roman" w:hAnsi="Arial" w:cs="Arial"/>
          <w:sz w:val="28"/>
          <w:szCs w:val="28"/>
          <w:lang w:eastAsia="ru-RU"/>
        </w:rPr>
        <w:t>ла) маме убрать в квартире.</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5.      Мальчик (девочка)  урони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книгу.</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6.      Мальчик (девочка)  во время еды разли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суп и накрошил(а) на столе.</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7.      Мальчик (девочка)  не угости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родителей конфетами.</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8.      Мальчик (девочка)  вымы</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дома пол.</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9.      Мальчик (девочка)  разговарива</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на уроке во время объяснения учителя.</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10.   Мальчик (девочка)  не угости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друга (подругу) яблоком.</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11.   Мальчик (девочка)  намусори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на улице, набросал(а) на землю фантики от конфет.</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12.   Мальчик (девочка)  взя</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у друга (подруги) книгу и порвал(а) ее.</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13.   Мальчик (девочка)  перешел (перешла) улицу в запрещенном месте.</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14.   Мальчик (девочка)  не уступи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место в автобусе пожилому человеку.</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15.   Мальчик (девочка)  купи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в магазине продукты.</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16.   Мальчик (девочка)  не спроси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разрешения пойти гулять.</w:t>
      </w:r>
    </w:p>
    <w:p w:rsidR="00E95B53" w:rsidRPr="00A87CB1" w:rsidRDefault="00E95B53" w:rsidP="00E95B53">
      <w:pPr>
        <w:spacing w:before="100" w:beforeAutospacing="1" w:after="100" w:afterAutospacing="1" w:line="240" w:lineRule="auto"/>
        <w:ind w:left="927" w:hanging="360"/>
        <w:rPr>
          <w:rFonts w:ascii="Arial" w:eastAsia="Times New Roman" w:hAnsi="Arial" w:cs="Arial"/>
          <w:sz w:val="28"/>
          <w:szCs w:val="28"/>
          <w:lang w:eastAsia="ru-RU"/>
        </w:rPr>
      </w:pPr>
      <w:r w:rsidRPr="00A87CB1">
        <w:rPr>
          <w:rFonts w:ascii="Arial" w:eastAsia="Times New Roman" w:hAnsi="Arial" w:cs="Arial"/>
          <w:sz w:val="28"/>
          <w:szCs w:val="28"/>
          <w:lang w:eastAsia="ru-RU"/>
        </w:rPr>
        <w:t>17.  Мальчик (девочка) испорти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мамину вещь и спрятал(а) ее.</w:t>
      </w:r>
    </w:p>
    <w:p w:rsidR="00E95B53" w:rsidRPr="00A87CB1" w:rsidRDefault="00E95B53" w:rsidP="00E95B53">
      <w:pPr>
        <w:spacing w:before="100" w:beforeAutospacing="1" w:after="100" w:afterAutospacing="1" w:line="240" w:lineRule="auto"/>
        <w:ind w:left="567"/>
        <w:rPr>
          <w:rFonts w:ascii="Arial" w:eastAsia="Times New Roman" w:hAnsi="Arial" w:cs="Arial"/>
          <w:sz w:val="28"/>
          <w:szCs w:val="28"/>
          <w:lang w:eastAsia="ru-RU"/>
        </w:rPr>
      </w:pPr>
      <w:r w:rsidRPr="00A87CB1">
        <w:rPr>
          <w:rFonts w:ascii="Arial" w:eastAsia="Times New Roman" w:hAnsi="Arial" w:cs="Arial"/>
          <w:sz w:val="28"/>
          <w:szCs w:val="28"/>
          <w:lang w:eastAsia="ru-RU"/>
        </w:rPr>
        <w:t>18. Мальчик (девочка)  зашел (зашла) в комнату и включи</w:t>
      </w:r>
      <w:proofErr w:type="gramStart"/>
      <w:r w:rsidRPr="00A87CB1">
        <w:rPr>
          <w:rFonts w:ascii="Arial" w:eastAsia="Times New Roman" w:hAnsi="Arial" w:cs="Arial"/>
          <w:sz w:val="28"/>
          <w:szCs w:val="28"/>
          <w:lang w:eastAsia="ru-RU"/>
        </w:rPr>
        <w:t>л(</w:t>
      </w:r>
      <w:proofErr w:type="gramEnd"/>
      <w:r w:rsidRPr="00A87CB1">
        <w:rPr>
          <w:rFonts w:ascii="Arial" w:eastAsia="Times New Roman" w:hAnsi="Arial" w:cs="Arial"/>
          <w:sz w:val="28"/>
          <w:szCs w:val="28"/>
          <w:lang w:eastAsia="ru-RU"/>
        </w:rPr>
        <w:t>а) свет.</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i/>
          <w:iCs/>
          <w:sz w:val="28"/>
          <w:szCs w:val="28"/>
          <w:lang w:eastAsia="ru-RU"/>
        </w:rPr>
        <w:t xml:space="preserve">Критерии оценки: </w:t>
      </w:r>
      <w:r w:rsidRPr="00A87CB1">
        <w:rPr>
          <w:rFonts w:ascii="Arial" w:eastAsia="Times New Roman" w:hAnsi="Arial" w:cs="Arial"/>
          <w:sz w:val="28"/>
          <w:szCs w:val="28"/>
          <w:lang w:eastAsia="ru-RU"/>
        </w:rPr>
        <w:t>соотношение сумм баллов, характеризующих степень недопустимости для ребенка  нарушения конвенциональных и моральных норм.</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i/>
          <w:iCs/>
          <w:sz w:val="28"/>
          <w:szCs w:val="28"/>
          <w:lang w:eastAsia="ru-RU"/>
        </w:rPr>
        <w:t>Уровни:</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E95B53" w:rsidRPr="00A87CB1" w:rsidRDefault="00E95B53" w:rsidP="00E95B53">
      <w:pPr>
        <w:spacing w:before="100" w:beforeAutospacing="1" w:after="100" w:afterAutospacing="1"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2 – суммы равны (</w:t>
      </w:r>
      <w:r w:rsidRPr="00A87CB1">
        <w:rPr>
          <w:rFonts w:ascii="Arial" w:eastAsia="Times New Roman" w:hAnsi="Arial" w:cs="Arial"/>
          <w:sz w:val="28"/>
          <w:szCs w:val="28"/>
          <w:u w:val="single"/>
          <w:lang w:eastAsia="ru-RU"/>
        </w:rPr>
        <w:t>+</w:t>
      </w:r>
      <w:r w:rsidRPr="00A87CB1">
        <w:rPr>
          <w:rFonts w:ascii="Arial" w:eastAsia="Times New Roman" w:hAnsi="Arial" w:cs="Arial"/>
          <w:sz w:val="28"/>
          <w:szCs w:val="28"/>
          <w:lang w:eastAsia="ru-RU"/>
        </w:rPr>
        <w:t xml:space="preserve"> 4 балла);</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E95B53">
      <w:pPr>
        <w:spacing w:after="0" w:line="240" w:lineRule="auto"/>
        <w:ind w:firstLine="567"/>
        <w:jc w:val="center"/>
        <w:rPr>
          <w:rFonts w:ascii="Arial" w:eastAsia="Times New Roman" w:hAnsi="Arial" w:cs="Arial"/>
          <w:b/>
          <w:sz w:val="28"/>
          <w:szCs w:val="28"/>
          <w:lang w:eastAsia="ru-RU"/>
        </w:rPr>
      </w:pPr>
      <w:r w:rsidRPr="00A87CB1">
        <w:rPr>
          <w:rFonts w:ascii="Arial" w:eastAsia="Times New Roman" w:hAnsi="Arial" w:cs="Arial"/>
          <w:b/>
          <w:sz w:val="28"/>
          <w:szCs w:val="28"/>
          <w:lang w:eastAsia="ru-RU"/>
        </w:rPr>
        <w:t>«Лесенка»</w:t>
      </w:r>
    </w:p>
    <w:p w:rsidR="00E95B53" w:rsidRPr="00A87CB1" w:rsidRDefault="00E95B53" w:rsidP="00E95B53">
      <w:pPr>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b/>
          <w:i/>
          <w:sz w:val="28"/>
          <w:szCs w:val="28"/>
          <w:lang w:eastAsia="ru-RU"/>
        </w:rPr>
        <w:t>Цель</w:t>
      </w:r>
      <w:r w:rsidRPr="00A87CB1">
        <w:rPr>
          <w:rFonts w:ascii="Arial" w:eastAsia="Times New Roman" w:hAnsi="Arial" w:cs="Arial"/>
          <w:b/>
          <w:sz w:val="28"/>
          <w:szCs w:val="28"/>
          <w:lang w:eastAsia="ru-RU"/>
        </w:rPr>
        <w:t>:</w:t>
      </w:r>
      <w:r w:rsidRPr="00A87CB1">
        <w:rPr>
          <w:rFonts w:ascii="Arial" w:eastAsia="Times New Roman" w:hAnsi="Arial" w:cs="Arial"/>
          <w:sz w:val="28"/>
          <w:szCs w:val="28"/>
          <w:lang w:eastAsia="ru-RU"/>
        </w:rPr>
        <w:t xml:space="preserve"> выявление уровня развития самооценки.</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proofErr w:type="gramStart"/>
      <w:r w:rsidRPr="00A87CB1">
        <w:rPr>
          <w:rFonts w:ascii="Arial" w:eastAsia="Times New Roman" w:hAnsi="Arial" w:cs="Arial"/>
          <w:b/>
          <w:i/>
          <w:sz w:val="28"/>
          <w:szCs w:val="28"/>
          <w:lang w:eastAsia="ru-RU"/>
        </w:rPr>
        <w:t>Оцениваемые</w:t>
      </w:r>
      <w:proofErr w:type="gramEnd"/>
      <w:r w:rsidRPr="00A87CB1">
        <w:rPr>
          <w:rFonts w:ascii="Arial" w:eastAsia="Times New Roman" w:hAnsi="Arial" w:cs="Arial"/>
          <w:b/>
          <w:i/>
          <w:sz w:val="28"/>
          <w:szCs w:val="28"/>
          <w:lang w:eastAsia="ru-RU"/>
        </w:rPr>
        <w:t xml:space="preserve"> УУД</w:t>
      </w:r>
      <w:r w:rsidRPr="00A87CB1">
        <w:rPr>
          <w:rFonts w:ascii="Arial" w:eastAsia="Times New Roman" w:hAnsi="Arial" w:cs="Arial"/>
          <w:b/>
          <w:sz w:val="28"/>
          <w:szCs w:val="28"/>
          <w:lang w:eastAsia="ru-RU"/>
        </w:rPr>
        <w:t>:</w:t>
      </w:r>
      <w:r w:rsidRPr="00A87CB1">
        <w:rPr>
          <w:rFonts w:ascii="Arial" w:eastAsia="Times New Roman" w:hAnsi="Arial" w:cs="Arial"/>
          <w:sz w:val="28"/>
          <w:szCs w:val="28"/>
          <w:lang w:eastAsia="ru-RU"/>
        </w:rPr>
        <w:t xml:space="preserve"> личностные УУД, самоопределение.</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b/>
          <w:i/>
          <w:sz w:val="28"/>
          <w:szCs w:val="28"/>
          <w:lang w:eastAsia="ru-RU"/>
        </w:rPr>
        <w:t>Возраст:</w:t>
      </w:r>
      <w:r w:rsidRPr="00A87CB1">
        <w:rPr>
          <w:rFonts w:ascii="Arial" w:eastAsia="Times New Roman" w:hAnsi="Arial" w:cs="Arial"/>
          <w:i/>
          <w:sz w:val="28"/>
          <w:szCs w:val="28"/>
          <w:lang w:eastAsia="ru-RU"/>
        </w:rPr>
        <w:t xml:space="preserve"> </w:t>
      </w:r>
      <w:r w:rsidRPr="00A87CB1">
        <w:rPr>
          <w:rFonts w:ascii="Arial" w:eastAsia="Times New Roman" w:hAnsi="Arial" w:cs="Arial"/>
          <w:sz w:val="28"/>
          <w:szCs w:val="28"/>
          <w:lang w:eastAsia="ru-RU"/>
        </w:rPr>
        <w:t xml:space="preserve"> 1- 4 класс. </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b/>
          <w:i/>
          <w:sz w:val="28"/>
          <w:szCs w:val="28"/>
          <w:lang w:eastAsia="ru-RU"/>
        </w:rPr>
        <w:t>Форма (ситуация оценивания):</w:t>
      </w:r>
      <w:r w:rsidRPr="00A87CB1">
        <w:rPr>
          <w:rFonts w:ascii="Arial" w:eastAsia="Times New Roman" w:hAnsi="Arial" w:cs="Arial"/>
          <w:b/>
          <w:sz w:val="28"/>
          <w:szCs w:val="28"/>
          <w:lang w:eastAsia="ru-RU"/>
        </w:rPr>
        <w:t xml:space="preserve"> </w:t>
      </w:r>
      <w:r w:rsidRPr="00A87CB1">
        <w:rPr>
          <w:rFonts w:ascii="Arial" w:eastAsia="Times New Roman" w:hAnsi="Arial" w:cs="Arial"/>
          <w:sz w:val="28"/>
          <w:szCs w:val="28"/>
          <w:lang w:eastAsia="ru-RU"/>
        </w:rPr>
        <w:t>фронтальный письменный опрос.</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w:t>
      </w:r>
      <w:r w:rsidRPr="00A87CB1">
        <w:rPr>
          <w:rFonts w:ascii="Arial" w:eastAsia="Times New Roman" w:hAnsi="Arial" w:cs="Arial"/>
          <w:sz w:val="28"/>
          <w:szCs w:val="28"/>
          <w:lang w:eastAsia="ru-RU"/>
        </w:rPr>
        <w:tab/>
        <w:t>Учащимся предлагается следующая инструкция:</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Ребята, нарисуйте на листе бумаги лестницу из 10 ступенек (психолог показывает на доске).</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На самой нижней ступеньке стоят самые плохие ученики, на второй ступеньке чуть- чуть получше, </w:t>
      </w:r>
      <w:proofErr w:type="gramStart"/>
      <w:r w:rsidRPr="00A87CB1">
        <w:rPr>
          <w:rFonts w:ascii="Arial" w:eastAsia="Times New Roman" w:hAnsi="Arial" w:cs="Arial"/>
          <w:sz w:val="28"/>
          <w:szCs w:val="28"/>
          <w:lang w:eastAsia="ru-RU"/>
        </w:rPr>
        <w:t>на</w:t>
      </w:r>
      <w:proofErr w:type="gramEnd"/>
      <w:r w:rsidRPr="00A87CB1">
        <w:rPr>
          <w:rFonts w:ascii="Arial" w:eastAsia="Times New Roman" w:hAnsi="Arial" w:cs="Arial"/>
          <w:sz w:val="28"/>
          <w:szCs w:val="28"/>
          <w:lang w:eastAsia="ru-RU"/>
        </w:rPr>
        <w:t xml:space="preserve"> </w:t>
      </w:r>
      <w:proofErr w:type="gramStart"/>
      <w:r w:rsidRPr="00A87CB1">
        <w:rPr>
          <w:rFonts w:ascii="Arial" w:eastAsia="Times New Roman" w:hAnsi="Arial" w:cs="Arial"/>
          <w:sz w:val="28"/>
          <w:szCs w:val="28"/>
          <w:lang w:eastAsia="ru-RU"/>
        </w:rPr>
        <w:t>третей</w:t>
      </w:r>
      <w:proofErr w:type="gramEnd"/>
      <w:r w:rsidRPr="00A87CB1">
        <w:rPr>
          <w:rFonts w:ascii="Arial" w:eastAsia="Times New Roman" w:hAnsi="Arial" w:cs="Arial"/>
          <w:sz w:val="28"/>
          <w:szCs w:val="28"/>
          <w:lang w:eastAsia="ru-RU"/>
        </w:rPr>
        <w:t xml:space="preserve"> – еще чуть- чуть получше и т.д., а вот на верхней ступеньке стоят самые лучшие ученики. Оцените сами себя, на какую</w:t>
      </w:r>
      <w:r w:rsidRPr="00A87CB1">
        <w:rPr>
          <w:rFonts w:ascii="Arial" w:eastAsia="Times New Roman" w:hAnsi="Arial" w:cs="Arial"/>
          <w:i/>
          <w:sz w:val="28"/>
          <w:szCs w:val="28"/>
          <w:lang w:eastAsia="ru-RU"/>
        </w:rPr>
        <w:t xml:space="preserve"> </w:t>
      </w:r>
      <w:r w:rsidRPr="00A87CB1">
        <w:rPr>
          <w:rFonts w:ascii="Arial" w:eastAsia="Times New Roman" w:hAnsi="Arial" w:cs="Arial"/>
          <w:sz w:val="28"/>
          <w:szCs w:val="28"/>
          <w:lang w:eastAsia="ru-RU"/>
        </w:rPr>
        <w:t xml:space="preserve">  ступеньку вы сами себя поставите? А на какую ступеньку поставит вас ваша  учительница? А на какую ступеньку поставит вас ваша мама, а  папа? </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i/>
          <w:sz w:val="28"/>
          <w:szCs w:val="28"/>
          <w:lang w:eastAsia="ru-RU"/>
        </w:rPr>
        <w:t xml:space="preserve">Критерии оценивания: </w:t>
      </w:r>
      <w:r w:rsidRPr="00A87CB1">
        <w:rPr>
          <w:rFonts w:ascii="Arial" w:eastAsia="Times New Roman" w:hAnsi="Arial" w:cs="Arial"/>
          <w:sz w:val="28"/>
          <w:szCs w:val="28"/>
          <w:lang w:eastAsia="ru-RU"/>
        </w:rPr>
        <w:t xml:space="preserve">      1-3 ступени – низкая самооценка;</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4-7 ступени – адекватная самооценка;</w:t>
      </w:r>
    </w:p>
    <w:p w:rsidR="00E95B53" w:rsidRPr="00A87CB1" w:rsidRDefault="00E95B53" w:rsidP="00E95B53">
      <w:pPr>
        <w:autoSpaceDE w:val="0"/>
        <w:autoSpaceDN w:val="0"/>
        <w:adjustRightInd w:val="0"/>
        <w:spacing w:after="0" w:line="240" w:lineRule="auto"/>
        <w:ind w:firstLine="567"/>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8-10 ступени – завышенная самооценка.</w:t>
      </w:r>
    </w:p>
    <w:p w:rsidR="00E95B53" w:rsidRPr="00A87CB1" w:rsidRDefault="00E95B53" w:rsidP="00E95B53">
      <w:pPr>
        <w:autoSpaceDE w:val="0"/>
        <w:autoSpaceDN w:val="0"/>
        <w:adjustRightInd w:val="0"/>
        <w:spacing w:after="0" w:line="240" w:lineRule="auto"/>
        <w:jc w:val="both"/>
        <w:rPr>
          <w:rFonts w:ascii="Arial" w:eastAsia="Times New Roman" w:hAnsi="Arial" w:cs="Arial"/>
          <w:sz w:val="28"/>
          <w:szCs w:val="28"/>
          <w:lang w:eastAsia="ru-RU"/>
        </w:rPr>
      </w:pPr>
    </w:p>
    <w:p w:rsidR="00E95B53" w:rsidRPr="00A87CB1" w:rsidRDefault="00E95B53" w:rsidP="00E95B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5B53" w:rsidRPr="00A87CB1" w:rsidRDefault="00E95B53" w:rsidP="00E95B53">
      <w:pPr>
        <w:tabs>
          <w:tab w:val="left" w:pos="540"/>
          <w:tab w:val="left" w:pos="720"/>
        </w:tabs>
        <w:spacing w:after="0" w:line="240" w:lineRule="auto"/>
        <w:jc w:val="center"/>
        <w:rPr>
          <w:rFonts w:ascii="Times New Roman" w:eastAsia="Times New Roman" w:hAnsi="Times New Roman" w:cs="Times New Roman"/>
          <w:sz w:val="28"/>
          <w:szCs w:val="28"/>
          <w:lang w:eastAsia="ru-RU"/>
        </w:rPr>
      </w:pPr>
    </w:p>
    <w:p w:rsidR="00E95B53" w:rsidRPr="00A87CB1" w:rsidRDefault="00E95B53" w:rsidP="00E95B53">
      <w:pPr>
        <w:spacing w:before="100" w:beforeAutospacing="1" w:after="100" w:afterAutospacing="1" w:line="240" w:lineRule="auto"/>
        <w:jc w:val="both"/>
        <w:rPr>
          <w:rFonts w:ascii="Arial" w:eastAsia="Times New Roman" w:hAnsi="Arial" w:cs="Arial"/>
          <w:sz w:val="28"/>
          <w:szCs w:val="28"/>
          <w:lang w:eastAsia="ru-RU"/>
        </w:rPr>
      </w:pPr>
    </w:p>
    <w:p w:rsidR="00E95B53" w:rsidRPr="00A87CB1" w:rsidRDefault="00E95B53" w:rsidP="00E95B53">
      <w:pPr>
        <w:spacing w:after="0" w:line="240" w:lineRule="auto"/>
        <w:jc w:val="center"/>
        <w:rPr>
          <w:rFonts w:ascii="Arial" w:eastAsia="Times New Roman" w:hAnsi="Arial" w:cs="Arial"/>
          <w:b/>
          <w:sz w:val="28"/>
          <w:szCs w:val="28"/>
          <w:lang w:eastAsia="ru-RU"/>
        </w:rPr>
      </w:pPr>
      <w:r w:rsidRPr="00A87CB1">
        <w:rPr>
          <w:rFonts w:ascii="Arial" w:eastAsia="Times New Roman" w:hAnsi="Arial" w:cs="Arial"/>
          <w:b/>
          <w:sz w:val="28"/>
          <w:szCs w:val="28"/>
          <w:lang w:eastAsia="ru-RU"/>
        </w:rPr>
        <w:t>МЕТОД ОЦЕНКИ ШКОЛЬНОЙ МОТИВАЦИИ УЧАЩИХСЯ НАЧАЛЬНЫХ КЛАССОВ</w:t>
      </w:r>
    </w:p>
    <w:p w:rsidR="00E95B53" w:rsidRPr="00A87CB1" w:rsidRDefault="00E95B53" w:rsidP="00E95B53">
      <w:pPr>
        <w:spacing w:after="0" w:line="240" w:lineRule="auto"/>
        <w:jc w:val="center"/>
        <w:rPr>
          <w:rFonts w:ascii="Arial" w:eastAsia="Times New Roman" w:hAnsi="Arial" w:cs="Arial"/>
          <w:b/>
          <w:sz w:val="28"/>
          <w:szCs w:val="28"/>
          <w:lang w:eastAsia="ru-RU"/>
        </w:rPr>
      </w:pP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b/>
          <w:sz w:val="28"/>
          <w:szCs w:val="28"/>
          <w:lang w:eastAsia="ru-RU"/>
        </w:rPr>
        <w:t>Цель:</w:t>
      </w:r>
      <w:r w:rsidRPr="00A87CB1">
        <w:rPr>
          <w:rFonts w:ascii="Arial" w:eastAsia="Times New Roman" w:hAnsi="Arial" w:cs="Arial"/>
          <w:sz w:val="28"/>
          <w:szCs w:val="28"/>
          <w:lang w:eastAsia="ru-RU"/>
        </w:rPr>
        <w:t xml:space="preserve">  -  выявление </w:t>
      </w:r>
      <w:proofErr w:type="spellStart"/>
      <w:r w:rsidRPr="00A87CB1">
        <w:rPr>
          <w:rFonts w:ascii="Arial" w:eastAsia="Times New Roman" w:hAnsi="Arial" w:cs="Arial"/>
          <w:sz w:val="28"/>
          <w:szCs w:val="28"/>
          <w:lang w:eastAsia="ru-RU"/>
        </w:rPr>
        <w:t>сформированности</w:t>
      </w:r>
      <w:proofErr w:type="spellEnd"/>
      <w:r w:rsidRPr="00A87CB1">
        <w:rPr>
          <w:rFonts w:ascii="Arial" w:eastAsia="Times New Roman" w:hAnsi="Arial" w:cs="Arial"/>
          <w:sz w:val="28"/>
          <w:szCs w:val="28"/>
          <w:lang w:eastAsia="ru-RU"/>
        </w:rPr>
        <w:t xml:space="preserve"> внутренней позиции школьника</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  выявление мотивации учения</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b/>
          <w:sz w:val="28"/>
          <w:szCs w:val="28"/>
          <w:lang w:eastAsia="ru-RU"/>
        </w:rPr>
        <w:t>Оцениваемые УУД:</w:t>
      </w:r>
      <w:r w:rsidRPr="00A87CB1">
        <w:rPr>
          <w:rFonts w:ascii="Arial" w:eastAsia="Times New Roman" w:hAnsi="Arial" w:cs="Arial"/>
          <w:sz w:val="28"/>
          <w:szCs w:val="28"/>
          <w:lang w:eastAsia="ru-RU"/>
        </w:rPr>
        <w:t xml:space="preserve"> действия, направленные на  определение своего отношения к школе и школьной действительности; действия, устанавливающие смысл учения (личностные УУД: самоопределения и </w:t>
      </w:r>
      <w:proofErr w:type="spellStart"/>
      <w:r w:rsidRPr="00A87CB1">
        <w:rPr>
          <w:rFonts w:ascii="Arial" w:eastAsia="Times New Roman" w:hAnsi="Arial" w:cs="Arial"/>
          <w:sz w:val="28"/>
          <w:szCs w:val="28"/>
          <w:lang w:eastAsia="ru-RU"/>
        </w:rPr>
        <w:t>смыслообразования</w:t>
      </w:r>
      <w:proofErr w:type="spellEnd"/>
      <w:r w:rsidRPr="00A87CB1">
        <w:rPr>
          <w:rFonts w:ascii="Arial" w:eastAsia="Times New Roman" w:hAnsi="Arial" w:cs="Arial"/>
          <w:sz w:val="28"/>
          <w:szCs w:val="28"/>
          <w:lang w:eastAsia="ru-RU"/>
        </w:rPr>
        <w:t>).</w:t>
      </w:r>
    </w:p>
    <w:p w:rsidR="00E95B53" w:rsidRPr="00A87CB1" w:rsidRDefault="00E95B53" w:rsidP="00E95B53">
      <w:pPr>
        <w:keepNext/>
        <w:spacing w:after="0" w:line="240" w:lineRule="auto"/>
        <w:jc w:val="center"/>
        <w:outlineLvl w:val="0"/>
        <w:rPr>
          <w:rFonts w:ascii="Arial" w:eastAsia="Times New Roman" w:hAnsi="Arial" w:cs="Arial"/>
          <w:sz w:val="28"/>
          <w:szCs w:val="28"/>
          <w:lang w:eastAsia="ru-RU"/>
        </w:rPr>
      </w:pPr>
      <w:r w:rsidRPr="00A87CB1">
        <w:rPr>
          <w:rFonts w:ascii="Arial" w:eastAsia="Times New Roman" w:hAnsi="Arial" w:cs="Arial"/>
          <w:sz w:val="28"/>
          <w:szCs w:val="28"/>
          <w:lang w:eastAsia="ru-RU"/>
        </w:rPr>
        <w:t>ВОПРОСЫ АНКЕТЫ</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1. Тебе нравится в школе или не очень?</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не очень</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б) нравится</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не нравится</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2. Утром, когда ты просыпаешься, ты всегда с радостью идешь в школу или тебе часто хочется остаться дома?</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чаще хочется остаться дома</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бывает по-разному</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иду с радостью</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3. Если бы учитель сказал, что завтра в школу необязательно приходить всем ученикам, желающим можно остаться дома, ты пошел бы в школу или остался бы дома?</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не знаю</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остался бы дома</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пошел бы в школу</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4. Тебе нравится, когда у вас отменяются какие-нибудь уроки?</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не нравится</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бывает по-разному</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нравится</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5. Ты хотел бы, чтобы тебе не задавали домашних заданий?</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хотел бы</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не хотел бы</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не знаю</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6. Ты хотел бы, чтобы в школе остались одни перемены?</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не знаю</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не хотел бы</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хотел бы</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7. Ты часто рассказываешь о школьной жизни своим родителям?</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часто</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редко</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не рассказываю</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8. Ты хотел бы, чтобы у тебя был другой учитель?</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точно не знаю</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хотел бы</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не хотел бы</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9. У тебя много друзей в твоем классе?</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мало</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много</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нет друзей</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10. Тебе нравится твой класс?</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а) нравится</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б) не очень</w:t>
      </w:r>
    </w:p>
    <w:p w:rsidR="00E95B53" w:rsidRPr="00A87CB1" w:rsidRDefault="00E95B53" w:rsidP="00E95B53">
      <w:pPr>
        <w:spacing w:after="0" w:line="240" w:lineRule="auto"/>
        <w:jc w:val="both"/>
        <w:rPr>
          <w:rFonts w:ascii="Arial" w:eastAsia="Times New Roman" w:hAnsi="Arial" w:cs="Arial"/>
          <w:sz w:val="28"/>
          <w:szCs w:val="28"/>
          <w:lang w:eastAsia="ru-RU"/>
        </w:rPr>
      </w:pPr>
      <w:r w:rsidRPr="00A87CB1">
        <w:rPr>
          <w:rFonts w:ascii="Arial" w:eastAsia="Times New Roman" w:hAnsi="Arial" w:cs="Arial"/>
          <w:sz w:val="28"/>
          <w:szCs w:val="28"/>
          <w:lang w:eastAsia="ru-RU"/>
        </w:rPr>
        <w:t>в) не нравится</w:t>
      </w:r>
    </w:p>
    <w:p w:rsidR="00E95B53" w:rsidRPr="00A87CB1" w:rsidRDefault="00E95B53" w:rsidP="00E95B53">
      <w:pPr>
        <w:spacing w:after="0"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АНАЛИЗ АНКЕТЫ                                                                АНАЛИЗ АНКЕТИРОВАНИЯ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gridCol w:w="1200"/>
        <w:gridCol w:w="1200"/>
        <w:gridCol w:w="1200"/>
      </w:tblGrid>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вопроса</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Ответы</w:t>
            </w:r>
            <w:proofErr w:type="gramStart"/>
            <w:r w:rsidRPr="00A87CB1">
              <w:rPr>
                <w:rFonts w:ascii="Arial" w:eastAsia="Times New Roman" w:hAnsi="Arial" w:cs="Arial"/>
                <w:sz w:val="28"/>
                <w:szCs w:val="28"/>
                <w:lang w:eastAsia="ru-RU"/>
              </w:rPr>
              <w:t xml:space="preserve"> А</w:t>
            </w:r>
            <w:proofErr w:type="gramEnd"/>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Ответы</w:t>
            </w:r>
            <w:proofErr w:type="gramStart"/>
            <w:r w:rsidRPr="00A87CB1">
              <w:rPr>
                <w:rFonts w:ascii="Arial" w:eastAsia="Times New Roman" w:hAnsi="Arial" w:cs="Arial"/>
                <w:sz w:val="28"/>
                <w:szCs w:val="28"/>
                <w:lang w:eastAsia="ru-RU"/>
              </w:rPr>
              <w:t xml:space="preserve"> Б</w:t>
            </w:r>
            <w:proofErr w:type="gramEnd"/>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Ответы</w:t>
            </w:r>
            <w:proofErr w:type="gramStart"/>
            <w:r w:rsidRPr="00A87CB1">
              <w:rPr>
                <w:rFonts w:ascii="Arial" w:eastAsia="Times New Roman" w:hAnsi="Arial" w:cs="Arial"/>
                <w:sz w:val="28"/>
                <w:szCs w:val="28"/>
                <w:lang w:eastAsia="ru-RU"/>
              </w:rPr>
              <w:t xml:space="preserve"> В</w:t>
            </w:r>
            <w:proofErr w:type="gramEnd"/>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2</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lastRenderedPageBreak/>
              <w:t>3</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4</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5</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6</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7</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8</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r>
      <w:tr w:rsidR="00E95B53" w:rsidRPr="00A87CB1" w:rsidTr="009745D1">
        <w:trPr>
          <w:trHeight w:val="259"/>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9</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r>
      <w:tr w:rsidR="00E95B53" w:rsidRPr="00A87CB1" w:rsidTr="009745D1">
        <w:trPr>
          <w:trHeight w:val="90"/>
        </w:trPr>
        <w:tc>
          <w:tcPr>
            <w:tcW w:w="1188"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10</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3</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1</w:t>
            </w:r>
          </w:p>
        </w:tc>
        <w:tc>
          <w:tcPr>
            <w:tcW w:w="1200" w:type="dxa"/>
          </w:tcPr>
          <w:p w:rsidR="00E95B53" w:rsidRPr="00A87CB1" w:rsidRDefault="00E95B53" w:rsidP="00E95B53">
            <w:pPr>
              <w:spacing w:after="0"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0</w:t>
            </w:r>
          </w:p>
        </w:tc>
      </w:tr>
    </w:tbl>
    <w:p w:rsidR="00E95B53" w:rsidRPr="00A87CB1" w:rsidRDefault="00E95B53" w:rsidP="00E95B53">
      <w:pPr>
        <w:spacing w:after="0"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w:t>
      </w:r>
    </w:p>
    <w:p w:rsidR="00E95B53" w:rsidRPr="00A87CB1" w:rsidRDefault="00E95B53" w:rsidP="00E95B53">
      <w:pPr>
        <w:spacing w:after="0"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25 – 30 баллов – высокий уровень </w:t>
      </w:r>
      <w:proofErr w:type="gramStart"/>
      <w:r w:rsidRPr="00A87CB1">
        <w:rPr>
          <w:rFonts w:ascii="Arial" w:eastAsia="Times New Roman" w:hAnsi="Arial" w:cs="Arial"/>
          <w:sz w:val="28"/>
          <w:szCs w:val="28"/>
          <w:lang w:eastAsia="ru-RU"/>
        </w:rPr>
        <w:t>школьной</w:t>
      </w:r>
      <w:proofErr w:type="gramEnd"/>
      <w:r w:rsidRPr="00A87CB1">
        <w:rPr>
          <w:rFonts w:ascii="Arial" w:eastAsia="Times New Roman" w:hAnsi="Arial" w:cs="Arial"/>
          <w:sz w:val="28"/>
          <w:szCs w:val="28"/>
          <w:lang w:eastAsia="ru-RU"/>
        </w:rPr>
        <w:t xml:space="preserve">        </w:t>
      </w:r>
    </w:p>
    <w:p w:rsidR="00E95B53" w:rsidRPr="00A87CB1" w:rsidRDefault="00E95B53" w:rsidP="00E95B53">
      <w:pPr>
        <w:spacing w:after="0"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мотивации</w:t>
      </w:r>
    </w:p>
    <w:p w:rsidR="00E95B53" w:rsidRPr="00A87CB1" w:rsidRDefault="00E95B53" w:rsidP="00E95B53">
      <w:pPr>
        <w:spacing w:after="0"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20 – 24 балла – хорошая школьная мотивация</w:t>
      </w:r>
    </w:p>
    <w:p w:rsidR="00E95B53" w:rsidRPr="00A87CB1" w:rsidRDefault="00E95B53" w:rsidP="00E95B53">
      <w:pPr>
        <w:spacing w:after="0"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14 – 19 баллов – положительное отношение к школе</w:t>
      </w:r>
    </w:p>
    <w:p w:rsidR="00E95B53" w:rsidRPr="00A87CB1" w:rsidRDefault="00E95B53" w:rsidP="00E95B53">
      <w:pPr>
        <w:spacing w:after="0"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10 – 14 баллов – низкая школьная мотивация</w:t>
      </w:r>
    </w:p>
    <w:p w:rsidR="00E95B53" w:rsidRPr="00A87CB1" w:rsidRDefault="00E95B53" w:rsidP="00E95B53">
      <w:pPr>
        <w:spacing w:after="0" w:line="240" w:lineRule="auto"/>
        <w:rPr>
          <w:rFonts w:ascii="Arial" w:eastAsia="Times New Roman" w:hAnsi="Arial" w:cs="Arial"/>
          <w:sz w:val="28"/>
          <w:szCs w:val="28"/>
          <w:lang w:eastAsia="ru-RU"/>
        </w:rPr>
      </w:pPr>
      <w:r w:rsidRPr="00A87CB1">
        <w:rPr>
          <w:rFonts w:ascii="Arial" w:eastAsia="Times New Roman" w:hAnsi="Arial" w:cs="Arial"/>
          <w:sz w:val="28"/>
          <w:szCs w:val="28"/>
          <w:lang w:eastAsia="ru-RU"/>
        </w:rPr>
        <w:t xml:space="preserve">      ниже 10 баллов – негативное отношение к школе  </w:t>
      </w:r>
    </w:p>
    <w:p w:rsidR="00E95B53" w:rsidRPr="00A87CB1" w:rsidRDefault="00E95B53" w:rsidP="00E95B53">
      <w:pPr>
        <w:spacing w:after="0" w:line="240" w:lineRule="auto"/>
        <w:rPr>
          <w:rFonts w:ascii="Arial" w:eastAsia="Times New Roman" w:hAnsi="Arial" w:cs="Arial"/>
          <w:sz w:val="28"/>
          <w:szCs w:val="28"/>
          <w:lang w:eastAsia="ru-RU"/>
        </w:rPr>
      </w:pPr>
    </w:p>
    <w:p w:rsidR="00E95B53" w:rsidRPr="00A87CB1" w:rsidRDefault="00E95B53" w:rsidP="00E95B53">
      <w:pPr>
        <w:spacing w:after="0" w:line="240" w:lineRule="auto"/>
        <w:rPr>
          <w:rFonts w:ascii="Arial" w:eastAsia="Times New Roman" w:hAnsi="Arial" w:cs="Arial"/>
          <w:sz w:val="28"/>
          <w:szCs w:val="28"/>
          <w:lang w:eastAsia="ru-RU"/>
        </w:rPr>
      </w:pPr>
    </w:p>
    <w:p w:rsidR="00E95B53" w:rsidRPr="00A87CB1" w:rsidRDefault="00E95B53" w:rsidP="00E95B53">
      <w:pPr>
        <w:spacing w:after="0" w:line="240" w:lineRule="auto"/>
        <w:rPr>
          <w:rFonts w:ascii="Arial" w:eastAsia="Times New Roman" w:hAnsi="Arial" w:cs="Arial"/>
          <w:sz w:val="28"/>
          <w:szCs w:val="28"/>
          <w:lang w:eastAsia="ru-RU"/>
        </w:rPr>
      </w:pPr>
    </w:p>
    <w:p w:rsidR="00E95B53" w:rsidRPr="00A87CB1" w:rsidRDefault="00E95B53" w:rsidP="00E95B53">
      <w:pPr>
        <w:spacing w:after="0" w:line="240" w:lineRule="auto"/>
        <w:rPr>
          <w:rFonts w:ascii="Arial" w:eastAsia="Times New Roman" w:hAnsi="Arial" w:cs="Arial"/>
          <w:sz w:val="28"/>
          <w:szCs w:val="28"/>
          <w:lang w:eastAsia="ru-RU"/>
        </w:rPr>
      </w:pPr>
    </w:p>
    <w:p w:rsidR="00E95B53" w:rsidRPr="00A87CB1" w:rsidRDefault="00E95B53" w:rsidP="00E95B53">
      <w:pPr>
        <w:spacing w:after="0" w:line="240" w:lineRule="auto"/>
        <w:rPr>
          <w:rFonts w:ascii="Arial" w:eastAsia="Times New Roman" w:hAnsi="Arial" w:cs="Arial"/>
          <w:sz w:val="28"/>
          <w:szCs w:val="28"/>
          <w:lang w:eastAsia="ru-RU"/>
        </w:rPr>
      </w:pPr>
    </w:p>
    <w:p w:rsidR="00E95B53" w:rsidRPr="00A87CB1" w:rsidRDefault="00E95B53" w:rsidP="00E95B53">
      <w:pPr>
        <w:spacing w:after="0" w:line="240" w:lineRule="auto"/>
        <w:jc w:val="center"/>
        <w:rPr>
          <w:rFonts w:ascii="Times New Roman" w:eastAsia="Times New Roman" w:hAnsi="Times New Roman" w:cs="Times New Roman"/>
          <w:b/>
          <w:bCs/>
          <w:sz w:val="28"/>
          <w:szCs w:val="28"/>
          <w:lang w:eastAsia="ru-RU"/>
        </w:rPr>
        <w:sectPr w:rsidR="00E95B53" w:rsidRPr="00A87CB1">
          <w:pgSz w:w="11906" w:h="16838"/>
          <w:pgMar w:top="851" w:right="1134" w:bottom="719" w:left="1134" w:header="709" w:footer="709" w:gutter="0"/>
          <w:cols w:space="708"/>
          <w:docGrid w:linePitch="360"/>
        </w:sectPr>
      </w:pPr>
    </w:p>
    <w:p w:rsidR="00E95B53" w:rsidRPr="00A87CB1" w:rsidRDefault="00E95B53" w:rsidP="00E95B53">
      <w:pPr>
        <w:spacing w:after="0" w:line="240" w:lineRule="auto"/>
        <w:jc w:val="center"/>
        <w:rPr>
          <w:rFonts w:ascii="Times New Roman" w:eastAsia="Times New Roman" w:hAnsi="Times New Roman" w:cs="Times New Roman"/>
          <w:b/>
          <w:bCs/>
          <w:sz w:val="28"/>
          <w:szCs w:val="28"/>
          <w:lang w:eastAsia="ru-RU"/>
        </w:rPr>
      </w:pPr>
      <w:r w:rsidRPr="00A87CB1">
        <w:rPr>
          <w:rFonts w:ascii="Times New Roman" w:eastAsia="Times New Roman" w:hAnsi="Times New Roman" w:cs="Times New Roman"/>
          <w:sz w:val="28"/>
          <w:szCs w:val="28"/>
          <w:lang w:eastAsia="ru-RU"/>
        </w:rPr>
        <w:lastRenderedPageBreak/>
        <w:t>ОЦЕНКА ШКОЛЬНОЙ МОТИВАЦИИ</w:t>
      </w:r>
      <w:r w:rsidRPr="00A87CB1">
        <w:rPr>
          <w:rFonts w:ascii="Times New Roman" w:eastAsia="Times New Roman" w:hAnsi="Times New Roman" w:cs="Times New Roman"/>
          <w:b/>
          <w:bCs/>
          <w:sz w:val="28"/>
          <w:szCs w:val="28"/>
          <w:lang w:eastAsia="ru-RU"/>
        </w:rPr>
        <w:t xml:space="preserve"> </w:t>
      </w:r>
      <w:r w:rsidRPr="00A87CB1">
        <w:rPr>
          <w:rFonts w:ascii="Times New Roman" w:eastAsia="Times New Roman" w:hAnsi="Times New Roman" w:cs="Times New Roman"/>
          <w:sz w:val="28"/>
          <w:szCs w:val="28"/>
          <w:lang w:eastAsia="ru-RU"/>
        </w:rPr>
        <w:t>УЧАЩИХСЯ _____ КЛАССА, 20__/20__ уч. год</w:t>
      </w:r>
    </w:p>
    <w:p w:rsidR="00E95B53" w:rsidRPr="00A87CB1" w:rsidRDefault="00E95B53" w:rsidP="00E95B53">
      <w:pPr>
        <w:spacing w:after="0" w:line="240" w:lineRule="auto"/>
        <w:jc w:val="center"/>
        <w:rPr>
          <w:rFonts w:ascii="Times New Roman" w:eastAsia="Times New Roman" w:hAnsi="Times New Roman" w:cs="Times New Roman"/>
          <w:b/>
          <w:bCs/>
          <w:sz w:val="28"/>
          <w:szCs w:val="28"/>
          <w:lang w:eastAsia="ru-RU"/>
        </w:rPr>
      </w:pPr>
      <w:r w:rsidRPr="00A87CB1">
        <w:rPr>
          <w:rFonts w:ascii="Times New Roman" w:eastAsia="Times New Roman" w:hAnsi="Times New Roman" w:cs="Times New Roman"/>
          <w:b/>
          <w:bCs/>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5"/>
        <w:gridCol w:w="1911"/>
        <w:gridCol w:w="493"/>
        <w:gridCol w:w="494"/>
        <w:gridCol w:w="494"/>
        <w:gridCol w:w="494"/>
        <w:gridCol w:w="494"/>
        <w:gridCol w:w="494"/>
        <w:gridCol w:w="494"/>
        <w:gridCol w:w="494"/>
        <w:gridCol w:w="494"/>
        <w:gridCol w:w="529"/>
        <w:gridCol w:w="620"/>
        <w:gridCol w:w="1521"/>
      </w:tblGrid>
      <w:tr w:rsidR="00E95B53" w:rsidRPr="00A87CB1" w:rsidTr="009745D1">
        <w:trPr>
          <w:cantSplit/>
        </w:trPr>
        <w:tc>
          <w:tcPr>
            <w:tcW w:w="567" w:type="dxa"/>
            <w:vMerge w:val="restart"/>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w:t>
            </w:r>
          </w:p>
        </w:tc>
        <w:tc>
          <w:tcPr>
            <w:tcW w:w="2061" w:type="dxa"/>
            <w:vMerge w:val="restart"/>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Фамилия</w:t>
            </w:r>
          </w:p>
          <w:p w:rsidR="00E95B53" w:rsidRPr="00A87CB1" w:rsidRDefault="00E95B53" w:rsidP="00E95B53">
            <w:pPr>
              <w:spacing w:after="0" w:line="240" w:lineRule="auto"/>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учащегося</w:t>
            </w:r>
          </w:p>
        </w:tc>
        <w:tc>
          <w:tcPr>
            <w:tcW w:w="5400" w:type="dxa"/>
            <w:gridSpan w:val="10"/>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Вопросы</w:t>
            </w:r>
          </w:p>
        </w:tc>
        <w:tc>
          <w:tcPr>
            <w:tcW w:w="720" w:type="dxa"/>
            <w:vMerge w:val="restart"/>
            <w:tcBorders>
              <w:top w:val="single" w:sz="4" w:space="0" w:color="auto"/>
              <w:left w:val="single" w:sz="4" w:space="0" w:color="auto"/>
              <w:bottom w:val="single" w:sz="4" w:space="0" w:color="auto"/>
              <w:right w:val="single" w:sz="4" w:space="0" w:color="auto"/>
            </w:tcBorders>
          </w:tcPr>
          <w:p w:rsidR="00E95B53" w:rsidRPr="00A87CB1" w:rsidRDefault="00E95B53" w:rsidP="00E95B53">
            <w:pPr>
              <w:keepNext/>
              <w:spacing w:after="0" w:line="240" w:lineRule="auto"/>
              <w:jc w:val="center"/>
              <w:outlineLvl w:val="3"/>
              <w:rPr>
                <w:rFonts w:ascii="Times New Roman" w:eastAsia="Times New Roman" w:hAnsi="Times New Roman" w:cs="Times New Roman"/>
                <w:b/>
                <w:bCs/>
                <w:sz w:val="28"/>
                <w:szCs w:val="28"/>
                <w:lang w:eastAsia="ru-RU"/>
              </w:rPr>
            </w:pPr>
            <w:r w:rsidRPr="00A87CB1">
              <w:rPr>
                <w:rFonts w:ascii="Times New Roman" w:eastAsia="Times New Roman" w:hAnsi="Times New Roman" w:cs="Times New Roman"/>
                <w:b/>
                <w:bCs/>
                <w:sz w:val="28"/>
                <w:szCs w:val="28"/>
                <w:lang w:val="en-US" w:eastAsia="ru-RU"/>
              </w:rPr>
              <w:t>I</w:t>
            </w:r>
          </w:p>
        </w:tc>
        <w:tc>
          <w:tcPr>
            <w:tcW w:w="1620" w:type="dxa"/>
            <w:vMerge w:val="restart"/>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Уровень</w:t>
            </w:r>
          </w:p>
        </w:tc>
      </w:tr>
      <w:tr w:rsidR="00E95B53" w:rsidRPr="00A87CB1" w:rsidTr="009745D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1</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2</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3</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4</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5</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6</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7</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8</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9</w:t>
            </w: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jc w:val="center"/>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567"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2061"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r w:rsidR="00E95B53" w:rsidRPr="00A87CB1" w:rsidTr="009745D1">
        <w:tc>
          <w:tcPr>
            <w:tcW w:w="2628" w:type="dxa"/>
            <w:gridSpan w:val="2"/>
            <w:tcBorders>
              <w:top w:val="single" w:sz="4" w:space="0" w:color="auto"/>
              <w:left w:val="single" w:sz="4" w:space="0" w:color="auto"/>
              <w:bottom w:val="single" w:sz="4" w:space="0" w:color="auto"/>
              <w:right w:val="single" w:sz="4" w:space="0" w:color="auto"/>
            </w:tcBorders>
          </w:tcPr>
          <w:p w:rsidR="00E95B53" w:rsidRPr="00A87CB1" w:rsidRDefault="00E95B53" w:rsidP="00E95B53">
            <w:pPr>
              <w:keepNext/>
              <w:spacing w:after="0" w:line="240" w:lineRule="auto"/>
              <w:jc w:val="right"/>
              <w:outlineLvl w:val="1"/>
              <w:rPr>
                <w:rFonts w:ascii="Times New Roman" w:eastAsia="Times New Roman" w:hAnsi="Times New Roman" w:cs="Times New Roman"/>
                <w:sz w:val="28"/>
                <w:szCs w:val="28"/>
                <w:lang w:eastAsia="ru-RU"/>
              </w:rPr>
            </w:pPr>
          </w:p>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54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c>
          <w:tcPr>
            <w:tcW w:w="7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b/>
                <w:bCs/>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tcPr>
          <w:p w:rsidR="00E95B53" w:rsidRPr="00A87CB1" w:rsidRDefault="00E95B53" w:rsidP="00E95B53">
            <w:pPr>
              <w:spacing w:after="0" w:line="240" w:lineRule="auto"/>
              <w:rPr>
                <w:rFonts w:ascii="Times New Roman" w:eastAsia="Times New Roman" w:hAnsi="Times New Roman" w:cs="Times New Roman"/>
                <w:sz w:val="28"/>
                <w:szCs w:val="28"/>
                <w:lang w:eastAsia="ru-RU"/>
              </w:rPr>
            </w:pPr>
          </w:p>
        </w:tc>
      </w:tr>
    </w:tbl>
    <w:p w:rsidR="00E95B53" w:rsidRPr="00A87CB1" w:rsidRDefault="00E95B53" w:rsidP="00E95B53">
      <w:pPr>
        <w:spacing w:after="0" w:line="240" w:lineRule="auto"/>
        <w:rPr>
          <w:rFonts w:ascii="Times New Roman" w:eastAsia="Times New Roman" w:hAnsi="Times New Roman" w:cs="Times New Roman"/>
          <w:sz w:val="28"/>
          <w:szCs w:val="28"/>
          <w:lang w:val="en-US" w:eastAsia="ru-RU"/>
        </w:rPr>
      </w:pPr>
    </w:p>
    <w:p w:rsidR="00E95B53" w:rsidRPr="00A87CB1" w:rsidRDefault="00E95B53" w:rsidP="00E95B53">
      <w:pPr>
        <w:tabs>
          <w:tab w:val="center" w:pos="5102"/>
          <w:tab w:val="right" w:pos="10204"/>
        </w:tabs>
        <w:spacing w:after="0" w:line="360" w:lineRule="auto"/>
        <w:jc w:val="both"/>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Высокий уровень мотивации - ____ чел</w:t>
      </w:r>
      <w:proofErr w:type="gramStart"/>
      <w:r w:rsidRPr="00A87CB1">
        <w:rPr>
          <w:rFonts w:ascii="Times New Roman" w:eastAsia="Times New Roman" w:hAnsi="Times New Roman" w:cs="Times New Roman"/>
          <w:sz w:val="28"/>
          <w:szCs w:val="28"/>
          <w:lang w:eastAsia="ru-RU"/>
        </w:rPr>
        <w:t>. (____%)</w:t>
      </w:r>
      <w:proofErr w:type="gramEnd"/>
    </w:p>
    <w:p w:rsidR="00E95B53" w:rsidRPr="00A87CB1" w:rsidRDefault="00E95B53" w:rsidP="00E95B53">
      <w:pPr>
        <w:tabs>
          <w:tab w:val="center" w:pos="5102"/>
          <w:tab w:val="right" w:pos="10204"/>
        </w:tabs>
        <w:spacing w:after="0" w:line="360" w:lineRule="auto"/>
        <w:jc w:val="both"/>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Хорошая школьная мотивация - ____ чел</w:t>
      </w:r>
      <w:proofErr w:type="gramStart"/>
      <w:r w:rsidRPr="00A87CB1">
        <w:rPr>
          <w:rFonts w:ascii="Times New Roman" w:eastAsia="Times New Roman" w:hAnsi="Times New Roman" w:cs="Times New Roman"/>
          <w:sz w:val="28"/>
          <w:szCs w:val="28"/>
          <w:lang w:eastAsia="ru-RU"/>
        </w:rPr>
        <w:t>. (____%)</w:t>
      </w:r>
      <w:proofErr w:type="gramEnd"/>
    </w:p>
    <w:p w:rsidR="00E95B53" w:rsidRPr="00A87CB1" w:rsidRDefault="00E95B53" w:rsidP="00E95B53">
      <w:pPr>
        <w:tabs>
          <w:tab w:val="center" w:pos="5102"/>
          <w:tab w:val="right" w:pos="10204"/>
        </w:tabs>
        <w:spacing w:after="0" w:line="360" w:lineRule="auto"/>
        <w:jc w:val="both"/>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Положительное отношение к школе - ____ чел</w:t>
      </w:r>
      <w:proofErr w:type="gramStart"/>
      <w:r w:rsidRPr="00A87CB1">
        <w:rPr>
          <w:rFonts w:ascii="Times New Roman" w:eastAsia="Times New Roman" w:hAnsi="Times New Roman" w:cs="Times New Roman"/>
          <w:sz w:val="28"/>
          <w:szCs w:val="28"/>
          <w:lang w:eastAsia="ru-RU"/>
        </w:rPr>
        <w:t>. (____%)</w:t>
      </w:r>
      <w:proofErr w:type="gramEnd"/>
    </w:p>
    <w:p w:rsidR="00E95B53" w:rsidRPr="00A87CB1" w:rsidRDefault="00E95B53" w:rsidP="00E95B53">
      <w:pPr>
        <w:tabs>
          <w:tab w:val="center" w:pos="5102"/>
          <w:tab w:val="right" w:pos="10204"/>
        </w:tabs>
        <w:spacing w:after="0" w:line="360" w:lineRule="auto"/>
        <w:jc w:val="both"/>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Низкая школьная мотивация - ____ чел</w:t>
      </w:r>
      <w:proofErr w:type="gramStart"/>
      <w:r w:rsidRPr="00A87CB1">
        <w:rPr>
          <w:rFonts w:ascii="Times New Roman" w:eastAsia="Times New Roman" w:hAnsi="Times New Roman" w:cs="Times New Roman"/>
          <w:sz w:val="28"/>
          <w:szCs w:val="28"/>
          <w:lang w:eastAsia="ru-RU"/>
        </w:rPr>
        <w:t>. (____%)</w:t>
      </w:r>
      <w:proofErr w:type="gramEnd"/>
    </w:p>
    <w:p w:rsidR="00E95B53" w:rsidRPr="00A87CB1" w:rsidRDefault="00E95B53" w:rsidP="00E95B53">
      <w:pPr>
        <w:tabs>
          <w:tab w:val="center" w:pos="5102"/>
          <w:tab w:val="right" w:pos="10204"/>
        </w:tabs>
        <w:spacing w:after="0" w:line="360" w:lineRule="auto"/>
        <w:jc w:val="both"/>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Негативное отношение к школе - ____ чел</w:t>
      </w:r>
      <w:proofErr w:type="gramStart"/>
      <w:r w:rsidRPr="00A87CB1">
        <w:rPr>
          <w:rFonts w:ascii="Times New Roman" w:eastAsia="Times New Roman" w:hAnsi="Times New Roman" w:cs="Times New Roman"/>
          <w:sz w:val="28"/>
          <w:szCs w:val="28"/>
          <w:lang w:eastAsia="ru-RU"/>
        </w:rPr>
        <w:t>. (____%)</w:t>
      </w:r>
      <w:proofErr w:type="gramEnd"/>
    </w:p>
    <w:p w:rsidR="00E95B53" w:rsidRPr="00A87CB1" w:rsidRDefault="00E95B53" w:rsidP="00E95B53">
      <w:pPr>
        <w:tabs>
          <w:tab w:val="center" w:pos="5102"/>
          <w:tab w:val="right" w:pos="10204"/>
        </w:tabs>
        <w:spacing w:after="0" w:line="360" w:lineRule="auto"/>
        <w:jc w:val="right"/>
        <w:rPr>
          <w:rFonts w:ascii="Times New Roman" w:eastAsia="Times New Roman" w:hAnsi="Times New Roman" w:cs="Times New Roman"/>
          <w:sz w:val="28"/>
          <w:szCs w:val="28"/>
          <w:lang w:eastAsia="ru-RU"/>
        </w:rPr>
      </w:pPr>
    </w:p>
    <w:p w:rsidR="00E95B53" w:rsidRPr="00A87CB1" w:rsidRDefault="00E95B53" w:rsidP="00E95B53">
      <w:pPr>
        <w:tabs>
          <w:tab w:val="center" w:pos="5102"/>
          <w:tab w:val="right" w:pos="10204"/>
        </w:tabs>
        <w:spacing w:after="0" w:line="360" w:lineRule="auto"/>
        <w:jc w:val="right"/>
        <w:rPr>
          <w:rFonts w:ascii="Times New Roman" w:eastAsia="Times New Roman" w:hAnsi="Times New Roman" w:cs="Times New Roman"/>
          <w:sz w:val="28"/>
          <w:szCs w:val="28"/>
          <w:lang w:eastAsia="ru-RU"/>
        </w:rPr>
      </w:pPr>
      <w:r w:rsidRPr="00A87CB1">
        <w:rPr>
          <w:rFonts w:ascii="Times New Roman" w:eastAsia="Times New Roman" w:hAnsi="Times New Roman" w:cs="Times New Roman"/>
          <w:sz w:val="28"/>
          <w:szCs w:val="28"/>
          <w:lang w:eastAsia="ru-RU"/>
        </w:rPr>
        <w:t>Учитель _____________ /_____________/</w:t>
      </w:r>
    </w:p>
    <w:p w:rsidR="00E95B53" w:rsidRPr="00A87CB1" w:rsidRDefault="00E95B53" w:rsidP="00E95B53">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E95B53">
      <w:pPr>
        <w:spacing w:before="100" w:beforeAutospacing="1" w:after="100" w:afterAutospacing="1" w:line="240" w:lineRule="auto"/>
        <w:jc w:val="center"/>
        <w:rPr>
          <w:rFonts w:ascii="Arial" w:eastAsia="Times New Roman" w:hAnsi="Arial" w:cs="Arial"/>
          <w:sz w:val="28"/>
          <w:szCs w:val="28"/>
          <w:lang w:eastAsia="ru-RU"/>
        </w:rPr>
      </w:pPr>
      <w:r w:rsidRPr="00A87CB1">
        <w:rPr>
          <w:rFonts w:ascii="Arial" w:eastAsia="Times New Roman" w:hAnsi="Arial" w:cs="Arial"/>
          <w:sz w:val="28"/>
          <w:szCs w:val="28"/>
          <w:lang w:eastAsia="ru-RU"/>
        </w:rPr>
        <w:t> </w:t>
      </w:r>
    </w:p>
    <w:p w:rsidR="00E95B53" w:rsidRPr="00A87CB1" w:rsidRDefault="00E95B53" w:rsidP="00E95B53">
      <w:pPr>
        <w:spacing w:line="240" w:lineRule="auto"/>
        <w:rPr>
          <w:rFonts w:ascii="Arial" w:hAnsi="Arial" w:cs="Arial"/>
          <w:sz w:val="28"/>
          <w:szCs w:val="28"/>
        </w:rPr>
      </w:pPr>
    </w:p>
    <w:p w:rsidR="00B12933" w:rsidRPr="00A87CB1" w:rsidRDefault="00B12933">
      <w:pPr>
        <w:rPr>
          <w:rFonts w:ascii="Arial" w:hAnsi="Arial" w:cs="Arial"/>
          <w:sz w:val="28"/>
          <w:szCs w:val="28"/>
        </w:rPr>
      </w:pPr>
    </w:p>
    <w:sectPr w:rsidR="00B12933" w:rsidRPr="00A87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C16A8"/>
    <w:multiLevelType w:val="multilevel"/>
    <w:tmpl w:val="9FD2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9326A5"/>
    <w:multiLevelType w:val="multilevel"/>
    <w:tmpl w:val="6604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B86"/>
    <w:rsid w:val="00A87CB1"/>
    <w:rsid w:val="00B12933"/>
    <w:rsid w:val="00E95B53"/>
    <w:rsid w:val="00EA5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nachaln5</dc:creator>
  <cp:lastModifiedBy>nachaln5</cp:lastModifiedBy>
  <cp:revision>4</cp:revision>
  <dcterms:created xsi:type="dcterms:W3CDTF">2013-01-22T00:12:00Z</dcterms:created>
  <dcterms:modified xsi:type="dcterms:W3CDTF">2013-01-22T00:34:00Z</dcterms:modified>
</cp:coreProperties>
</file>